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28A9" w14:textId="5148D3B8" w:rsidR="001033F5" w:rsidRPr="001033F5" w:rsidRDefault="002B69DA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>
        <w:rPr>
          <w:rFonts w:ascii="Arial Narrow" w:hAnsi="Arial Narrow"/>
          <w:b/>
          <w:sz w:val="38"/>
          <w:szCs w:val="38"/>
          <w:lang w:val="en-US"/>
        </w:rPr>
        <w:t>Final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</w:t>
      </w:r>
      <w:r>
        <w:rPr>
          <w:rFonts w:ascii="Arial Narrow" w:hAnsi="Arial Narrow"/>
          <w:b/>
          <w:sz w:val="38"/>
          <w:szCs w:val="38"/>
          <w:lang w:val="en-US"/>
        </w:rPr>
        <w:t xml:space="preserve">sectorial 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collaborative project </w:t>
      </w:r>
    </w:p>
    <w:p w14:paraId="7A27D95F" w14:textId="71EF2A3C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report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Date :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title :</w:t>
      </w:r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acronym :</w:t>
      </w:r>
    </w:p>
    <w:p w14:paraId="45EB067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  <w:proofErr w:type="spellStart"/>
      <w:r w:rsidRPr="001033F5">
        <w:rPr>
          <w:rFonts w:ascii="Arial Narrow" w:hAnsi="Arial Narrow" w:cs="Arial"/>
          <w:bCs/>
          <w:lang w:val="en-US"/>
        </w:rPr>
        <w:t>PCx</w:t>
      </w:r>
      <w:proofErr w:type="spellEnd"/>
      <w:r w:rsidRPr="001033F5">
        <w:rPr>
          <w:rFonts w:ascii="Arial Narrow" w:hAnsi="Arial Narrow" w:cs="Arial"/>
          <w:bCs/>
          <w:lang w:val="en-US"/>
        </w:rPr>
        <w:t>-</w:t>
      </w:r>
      <w:proofErr w:type="spellStart"/>
      <w:r w:rsidRPr="001033F5">
        <w:rPr>
          <w:rFonts w:ascii="Arial Narrow" w:hAnsi="Arial Narrow" w:cs="Arial"/>
          <w:bCs/>
          <w:lang w:val="en-US"/>
        </w:rPr>
        <w:t>xxxx</w:t>
      </w:r>
      <w:proofErr w:type="spellEnd"/>
      <w:r w:rsidRPr="001033F5">
        <w:rPr>
          <w:rFonts w:ascii="Arial Narrow" w:hAnsi="Arial Narrow" w:cs="Arial"/>
          <w:bCs/>
          <w:lang w:val="en-US"/>
        </w:rPr>
        <w:t>-xx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0A848C01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results </w:t>
      </w:r>
      <w:r w:rsidRPr="001033F5">
        <w:rPr>
          <w:rFonts w:ascii="Arial Narrow" w:hAnsi="Arial Narrow" w:cs="Arial"/>
          <w:bCs/>
          <w:lang w:val="en-US"/>
        </w:rPr>
        <w:t xml:space="preserve">(for </w:t>
      </w:r>
      <w:r w:rsidRPr="001033F5">
        <w:rPr>
          <w:rFonts w:ascii="Arial Narrow" w:hAnsi="Arial Narrow" w:cs="Arial"/>
          <w:lang w:val="en-US"/>
        </w:rPr>
        <w:t xml:space="preserve">publication) </w:t>
      </w:r>
      <w:r w:rsidRPr="001033F5">
        <w:rPr>
          <w:rFonts w:ascii="Arial Narrow" w:hAnsi="Arial Narrow" w:cs="Arial"/>
          <w:color w:val="4472C4" w:themeColor="accent1"/>
          <w:sz w:val="20"/>
          <w:szCs w:val="16"/>
          <w:lang w:val="en-US"/>
        </w:rPr>
        <w:t>(1000 characters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D1356D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5B08FEB1" w:rsidR="001033F5" w:rsidRPr="001033F5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 for publication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66768241" w14:textId="77777777" w:rsidR="002248A6" w:rsidRDefault="002248A6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81C0847" w:rsidR="001033F5" w:rsidRDefault="002248A6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en-US"/>
        </w:rPr>
        <w:t>Project leader</w:t>
      </w:r>
      <w:r w:rsidR="001033F5">
        <w:rPr>
          <w:rFonts w:ascii="Arial Narrow" w:hAnsi="Arial Narrow" w:cs="Arial"/>
          <w:b/>
          <w:bCs/>
          <w:lang w:val="fr-CH"/>
        </w:rPr>
        <w:t>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  <w:proofErr w:type="spellEnd"/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proofErr w:type="spellStart"/>
      <w:r>
        <w:rPr>
          <w:rFonts w:ascii="Arial Narrow" w:hAnsi="Arial Narrow" w:cs="Arial"/>
          <w:b/>
          <w:bCs/>
          <w:lang w:val="fr-CH"/>
        </w:rPr>
        <w:t>Partners</w:t>
      </w:r>
      <w:proofErr w:type="spellEnd"/>
      <w:r>
        <w:rPr>
          <w:rFonts w:ascii="Arial Narrow" w:hAnsi="Arial Narrow" w:cs="Arial"/>
          <w:b/>
          <w:bCs/>
          <w:lang w:val="fr-CH"/>
        </w:rPr>
        <w:t>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  <w:proofErr w:type="spellEnd"/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60DAE56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5E5E3B9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5DF8D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1F1DC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results </w:t>
      </w:r>
    </w:p>
    <w:p w14:paraId="1523D7A1" w14:textId="4F6D75BC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the work carried out and the main results obtained.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608D331A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Achievement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of objectives </w:t>
      </w:r>
    </w:p>
    <w:p w14:paraId="4CE48868" w14:textId="44CEB414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Describe how the original problem </w:t>
      </w:r>
      <w:r w:rsidR="008750B2">
        <w:rPr>
          <w:rFonts w:ascii="Arial Narrow" w:hAnsi="Arial Narrow" w:cs="Arial"/>
          <w:color w:val="4472C4" w:themeColor="accent1"/>
          <w:lang w:val="en-US"/>
        </w:rPr>
        <w:t>wa</w:t>
      </w:r>
      <w:r w:rsidRPr="001033F5">
        <w:rPr>
          <w:rFonts w:ascii="Arial Narrow" w:hAnsi="Arial Narrow" w:cs="Arial"/>
          <w:color w:val="4472C4" w:themeColor="accent1"/>
          <w:lang w:val="en-US"/>
        </w:rPr>
        <w:t>s solved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354A85F0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to what extent they have been achieved or not (e.g.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(links, </w:t>
            </w: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annex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>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07011D76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deliverables from the funding application and give the status for each of them (e.g. it is possible to quantify with a percentage of completion).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238C5E8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F24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Deliverables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28E5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A0A9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(links, </w:t>
            </w: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annex</w:t>
            </w:r>
            <w:proofErr w:type="spellEnd"/>
            <w:r>
              <w:rPr>
                <w:rFonts w:ascii="Arial Narrow" w:hAnsi="Arial Narrow" w:cs="Arial"/>
                <w:b/>
                <w:lang w:val="fr-CH"/>
              </w:rPr>
              <w:t>)</w:t>
            </w:r>
          </w:p>
        </w:tc>
      </w:tr>
      <w:tr w:rsidR="001033F5" w14:paraId="7994D6E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A9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9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3267BC59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F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7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F327AB1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F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3C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43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95F91D" w14:textId="77777777" w:rsidR="001033F5" w:rsidRPr="00333A60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B8299A9" w14:textId="65D30FF0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t>Budget and Timing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0CDB264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Recommendations for the budget: take the budget from the funding application and add a column with the</w:t>
      </w:r>
      <w:r w:rsidR="008750B2">
        <w:rPr>
          <w:rFonts w:ascii="Arial Narrow" w:hAnsi="Arial Narrow" w:cs="Arial"/>
          <w:color w:val="4472C4" w:themeColor="accent1"/>
          <w:lang w:val="en-US"/>
        </w:rPr>
        <w:t xml:space="preserve"> final </w:t>
      </w:r>
      <w:r w:rsidRPr="001033F5">
        <w:rPr>
          <w:rFonts w:ascii="Arial Narrow" w:hAnsi="Arial Narrow" w:cs="Arial"/>
          <w:color w:val="4472C4" w:themeColor="accent1"/>
          <w:lang w:val="en-US"/>
        </w:rPr>
        <w:t>status (it is also possible to quantify with a percentage of the planned budget).</w:t>
      </w:r>
    </w:p>
    <w:p w14:paraId="36625F4A" w14:textId="7D3A21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r w:rsidR="00B613DC">
        <w:rPr>
          <w:rFonts w:ascii="Arial Narrow" w:hAnsi="Arial Narrow" w:cs="Arial"/>
          <w:color w:val="4472C4" w:themeColor="accent1"/>
          <w:lang w:val="en-US"/>
        </w:rPr>
        <w:t xml:space="preserve">final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status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7C09119B" w:rsidR="001033F5" w:rsidRPr="008750B2" w:rsidRDefault="008750B2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8750B2">
        <w:rPr>
          <w:rFonts w:ascii="Arial Narrow" w:hAnsi="Arial Narrow" w:cs="Arial"/>
          <w:b/>
          <w:bCs/>
          <w:color w:val="000000"/>
          <w:lang w:val="en-US"/>
        </w:rPr>
        <w:t xml:space="preserve">Lessons learnt &amp; 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Cha</w:t>
      </w:r>
      <w:r w:rsidR="0042635F" w:rsidRPr="008750B2">
        <w:rPr>
          <w:rFonts w:ascii="Arial Narrow" w:hAnsi="Arial Narrow" w:cs="Arial"/>
          <w:b/>
          <w:bCs/>
          <w:color w:val="000000"/>
          <w:lang w:val="en-US"/>
        </w:rPr>
        <w:t>l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lenges</w:t>
      </w:r>
      <w:r w:rsidR="001033F5" w:rsidRPr="008750B2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  <w:r w:rsidR="001033F5" w:rsidRPr="008750B2">
        <w:rPr>
          <w:rFonts w:ascii="Arial Narrow" w:hAnsi="Arial Narrow" w:cs="Arial"/>
          <w:b/>
          <w:bCs/>
          <w:lang w:val="en-US"/>
        </w:rPr>
        <w:t xml:space="preserve">encountered </w:t>
      </w:r>
    </w:p>
    <w:p w14:paraId="1D6B28ED" w14:textId="0FA47553" w:rsidR="008750B2" w:rsidRDefault="008750B2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What were the lessons learnt?</w:t>
      </w:r>
    </w:p>
    <w:p w14:paraId="4A909195" w14:textId="02F573E1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found? 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Results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valorisation</w:t>
      </w:r>
    </w:p>
    <w:p w14:paraId="6697C19B" w14:textId="1684A79B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</w:t>
      </w:r>
      <w:r w:rsidR="008750B2">
        <w:rPr>
          <w:rFonts w:ascii="Arial Narrow" w:hAnsi="Arial Narrow" w:cs="Arial"/>
          <w:color w:val="4472C4" w:themeColor="accent1"/>
          <w:lang w:val="en-US"/>
        </w:rPr>
        <w:t>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7BDF1772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</w:t>
            </w:r>
            <w:r w:rsidR="00D1356D">
              <w:rPr>
                <w:rFonts w:ascii="Arial Narrow" w:hAnsi="Arial Narrow" w:cs="Arial"/>
                <w:b/>
                <w:lang w:val="fr-CH"/>
              </w:rPr>
              <w:t>orisation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proofErr w:type="spellStart"/>
            <w:r>
              <w:rPr>
                <w:rFonts w:ascii="Arial Narrow" w:hAnsi="Arial Narrow" w:cs="Arial"/>
                <w:b/>
                <w:lang w:val="fr-CH"/>
              </w:rPr>
              <w:t>Status</w:t>
            </w:r>
            <w:proofErr w:type="spellEnd"/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D1356D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0FA054A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D1356D" w14:paraId="7865FAA0" w14:textId="77777777" w:rsidTr="00187624">
        <w:tc>
          <w:tcPr>
            <w:tcW w:w="5271" w:type="dxa"/>
            <w:shd w:val="clear" w:color="auto" w:fill="auto"/>
          </w:tcPr>
          <w:p w14:paraId="614CEE29" w14:textId="06A49A82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D1356D" w14:paraId="451E4EC3" w14:textId="77777777" w:rsidTr="00187624">
        <w:tc>
          <w:tcPr>
            <w:tcW w:w="5271" w:type="dxa"/>
            <w:shd w:val="clear" w:color="auto" w:fill="auto"/>
          </w:tcPr>
          <w:p w14:paraId="7B4CD0AB" w14:textId="5F988B31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4CEE3CC3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A9DDC6E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17A36961" w14:textId="77777777" w:rsidTr="00187624">
        <w:tc>
          <w:tcPr>
            <w:tcW w:w="5271" w:type="dxa"/>
          </w:tcPr>
          <w:p w14:paraId="4622A29B" w14:textId="5F6B8CEA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lastRenderedPageBreak/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2FE1FEF9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74FF0C81" w14:textId="77777777" w:rsidTr="00187624">
        <w:tc>
          <w:tcPr>
            <w:tcW w:w="5271" w:type="dxa"/>
          </w:tcPr>
          <w:p w14:paraId="730E5C04" w14:textId="124B339C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5DCF4FF5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:rsidRPr="008750B2" w14:paraId="7A111A81" w14:textId="77777777" w:rsidTr="00187624">
        <w:tc>
          <w:tcPr>
            <w:tcW w:w="5271" w:type="dxa"/>
          </w:tcPr>
          <w:p w14:paraId="4CD8ECF5" w14:textId="67420282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project poster created?</w:t>
            </w:r>
          </w:p>
        </w:tc>
        <w:tc>
          <w:tcPr>
            <w:tcW w:w="1245" w:type="dxa"/>
          </w:tcPr>
          <w:p w14:paraId="3907407B" w14:textId="7E4BEEDC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641817A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  <w:tr w:rsidR="008750B2" w:rsidRPr="008750B2" w14:paraId="72803DC1" w14:textId="77777777" w:rsidTr="00187624">
        <w:tc>
          <w:tcPr>
            <w:tcW w:w="5271" w:type="dxa"/>
          </w:tcPr>
          <w:p w14:paraId="521A799D" w14:textId="11E3045F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video capsule created?</w:t>
            </w:r>
          </w:p>
        </w:tc>
        <w:tc>
          <w:tcPr>
            <w:tcW w:w="1245" w:type="dxa"/>
          </w:tcPr>
          <w:p w14:paraId="5CB8690E" w14:textId="4217769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29A322F1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</w:tbl>
    <w:p w14:paraId="3A4FA248" w14:textId="77777777" w:rsidR="001033F5" w:rsidRPr="008750B2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en-US"/>
        </w:rPr>
      </w:pPr>
    </w:p>
    <w:p w14:paraId="1C118052" w14:textId="56D3CFFA" w:rsidR="001033F5" w:rsidRPr="00D1356D" w:rsidRDefault="00D1356D" w:rsidP="00D1356D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D1356D">
        <w:rPr>
          <w:rFonts w:ascii="Arial Narrow" w:hAnsi="Arial Narrow" w:cs="Arial"/>
          <w:b/>
          <w:bCs/>
          <w:color w:val="000000"/>
          <w:lang w:val="fr-CH"/>
        </w:rPr>
        <w:t>Conclusion and Perspectives</w:t>
      </w:r>
    </w:p>
    <w:p w14:paraId="66748D4C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205D8FB4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405E9FDE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0927D953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58C8F82D" w14:textId="77777777" w:rsidR="001033F5" w:rsidRPr="008750B2" w:rsidRDefault="001033F5" w:rsidP="001033F5">
      <w:pPr>
        <w:rPr>
          <w:rFonts w:ascii="Arial Narrow" w:hAnsi="Arial Narrow" w:cs="Arial"/>
          <w:lang w:val="en-US"/>
        </w:rPr>
      </w:pPr>
      <w:r w:rsidRPr="008750B2">
        <w:rPr>
          <w:rFonts w:ascii="Arial Narrow" w:hAnsi="Arial Narrow" w:cs="Arial"/>
          <w:lang w:val="en-US"/>
        </w:rPr>
        <w:br w:type="page"/>
      </w:r>
      <w:bookmarkStart w:id="0" w:name="_GoBack"/>
      <w:bookmarkEnd w:id="0"/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1033F5" w:rsidRPr="00D1356D" w14:paraId="520E8C6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86" w14:textId="77777777" w:rsidR="001033F5" w:rsidRPr="001A0884" w:rsidRDefault="001033F5" w:rsidP="00187624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BAC5D14" w:rsidR="001033F5" w:rsidRPr="001033F5" w:rsidRDefault="001033F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bookmarkStart w:id="1" w:name="Text210"/>
      <w:tr w:rsidR="001033F5" w:rsidRPr="00333A60" w14:paraId="1CD0E59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2B2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439095D5" w14:textId="77777777" w:rsidR="001033F5" w:rsidRPr="00AD3B1C" w:rsidRDefault="001033F5" w:rsidP="00187624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1033F5" w:rsidRPr="00333A60" w14:paraId="5FE2F912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0E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3E154641" w:rsidR="001033F5" w:rsidRPr="00333A60" w:rsidRDefault="001033F5" w:rsidP="00187624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of the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</w:p>
        </w:tc>
      </w:tr>
      <w:tr w:rsidR="001033F5" w:rsidRPr="00333A60" w14:paraId="69A0F09D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F77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9B9027B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0AE13C6C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F42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30599A38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86236E9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1249E118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26A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74D1A5B" w14:textId="77777777" w:rsidR="001033F5" w:rsidRPr="00333A60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0534C33" w14:textId="27BAC924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F00D" w14:textId="77777777" w:rsidR="00292D5E" w:rsidRDefault="00292D5E">
      <w:r>
        <w:separator/>
      </w:r>
    </w:p>
  </w:endnote>
  <w:endnote w:type="continuationSeparator" w:id="0">
    <w:p w14:paraId="016B0AB5" w14:textId="77777777" w:rsidR="00292D5E" w:rsidRDefault="0029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C27" w14:textId="77777777" w:rsidR="009358E1" w:rsidRPr="006F410F" w:rsidRDefault="00D1356D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09" w14:textId="4C0C219D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8750B2">
      <w:rPr>
        <w:color w:val="A6A6A6" w:themeColor="background1" w:themeShade="A6"/>
      </w:rPr>
      <w:t>S</w:t>
    </w:r>
    <w:r w:rsidRPr="000C009D">
      <w:rPr>
        <w:color w:val="A6A6A6" w:themeColor="background1" w:themeShade="A6"/>
      </w:rPr>
      <w:t>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</w:t>
    </w:r>
    <w:r w:rsidR="008750B2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8750B2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9D48" w14:textId="77777777" w:rsidR="00292D5E" w:rsidRDefault="00292D5E">
      <w:r>
        <w:separator/>
      </w:r>
    </w:p>
  </w:footnote>
  <w:footnote w:type="continuationSeparator" w:id="0">
    <w:p w14:paraId="6263F005" w14:textId="77777777" w:rsidR="00292D5E" w:rsidRDefault="0029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D135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D1356D" w:rsidP="009358E1">
    <w:pPr>
      <w:rPr>
        <w:b/>
        <w:sz w:val="28"/>
        <w:szCs w:val="28"/>
        <w:lang w:val="fr-FR"/>
      </w:rPr>
    </w:pPr>
  </w:p>
  <w:p w14:paraId="6F9524C0" w14:textId="77777777" w:rsidR="009358E1" w:rsidRDefault="00D1356D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D1356D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1033F5"/>
    <w:rsid w:val="001A4680"/>
    <w:rsid w:val="002248A6"/>
    <w:rsid w:val="0026054F"/>
    <w:rsid w:val="00292D5E"/>
    <w:rsid w:val="002B69DA"/>
    <w:rsid w:val="003236DB"/>
    <w:rsid w:val="0042635F"/>
    <w:rsid w:val="00593F31"/>
    <w:rsid w:val="00651A78"/>
    <w:rsid w:val="00853283"/>
    <w:rsid w:val="008750B2"/>
    <w:rsid w:val="008E083C"/>
    <w:rsid w:val="008E3C6C"/>
    <w:rsid w:val="009450D7"/>
    <w:rsid w:val="00AA7AC4"/>
    <w:rsid w:val="00B613DC"/>
    <w:rsid w:val="00D1356D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6424TND5UH7S-445532662-326</_dlc_DocId>
    <_dlc_DocIdUrl xmlns="76584b67-a7e9-4a55-be01-8955a44b6edb">
      <Url>https://projet.hefr.ch/sites/Inno20-23/_layouts/15/DocIdRedir.aspx?ID=6424TND5UH7S-445532662-326</Url>
      <Description>6424TND5UH7S-445532662-326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5C2-C6F1-4358-82FD-B72A4FB4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00DA-9CA9-454F-B010-424C67F2E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E7888-F1EC-4805-823C-B8A96BECC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2C74B-5259-43B1-ACA0-D294A0EB70E3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584b67-a7e9-4a55-be01-8955a44b6edb"/>
    <ds:schemaRef ds:uri="16cccf87-4c18-4fc1-bb18-31b3485ec9c0"/>
  </ds:schemaRefs>
</ds:datastoreItem>
</file>

<file path=customXml/itemProps5.xml><?xml version="1.0" encoding="utf-8"?>
<ds:datastoreItem xmlns:ds="http://schemas.openxmlformats.org/officeDocument/2006/customXml" ds:itemID="{819995F2-6D22-46D8-A9A2-44F116DA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8</cp:revision>
  <dcterms:created xsi:type="dcterms:W3CDTF">2021-06-15T09:57:00Z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bbeabf77-b0ff-4e31-bc2e-cdad560c5b4c</vt:lpwstr>
  </property>
</Properties>
</file>