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E93C" w14:textId="77777777" w:rsidR="00BA375A" w:rsidRPr="002A3F16" w:rsidRDefault="00BA375A">
      <w:pPr>
        <w:rPr>
          <w:lang w:val="de-CH"/>
        </w:rPr>
      </w:pPr>
    </w:p>
    <w:p w14:paraId="2E4F047A" w14:textId="77777777" w:rsidR="00BA375A" w:rsidRPr="002A3F16" w:rsidRDefault="00BA375A">
      <w:pPr>
        <w:rPr>
          <w:lang w:val="de-CH"/>
        </w:rPr>
      </w:pPr>
    </w:p>
    <w:p w14:paraId="42E80F01" w14:textId="77777777" w:rsidR="00BA375A" w:rsidRPr="002A3F16" w:rsidRDefault="00BA375A">
      <w:pPr>
        <w:rPr>
          <w:lang w:val="de-CH"/>
        </w:rPr>
      </w:pPr>
    </w:p>
    <w:p w14:paraId="6B33AB1E" w14:textId="77777777" w:rsidR="00BA375A" w:rsidRPr="002A3F16" w:rsidRDefault="00BA375A">
      <w:pPr>
        <w:rPr>
          <w:lang w:val="de-CH"/>
        </w:rPr>
      </w:pPr>
    </w:p>
    <w:p w14:paraId="6D475216" w14:textId="77777777" w:rsidR="00BA375A" w:rsidRPr="002A3F16" w:rsidRDefault="00BA375A">
      <w:pPr>
        <w:rPr>
          <w:lang w:val="de-CH"/>
        </w:rPr>
      </w:pPr>
    </w:p>
    <w:p w14:paraId="7BC90564" w14:textId="77777777" w:rsidR="00BA375A" w:rsidRPr="002A3F16" w:rsidRDefault="00BA375A">
      <w:pPr>
        <w:rPr>
          <w:lang w:val="de-CH"/>
        </w:rPr>
      </w:pPr>
    </w:p>
    <w:p w14:paraId="7A575A80" w14:textId="654401F8" w:rsidR="00373AA0" w:rsidRPr="002A3F16" w:rsidRDefault="00373AA0" w:rsidP="00373AA0">
      <w:pPr>
        <w:rPr>
          <w:sz w:val="32"/>
          <w:szCs w:val="32"/>
          <w:lang w:val="de-CH"/>
        </w:rPr>
      </w:pPr>
      <w:r w:rsidRPr="002A3F16">
        <w:rPr>
          <w:b/>
          <w:sz w:val="44"/>
          <w:szCs w:val="44"/>
          <w:lang w:val="de-CH"/>
        </w:rPr>
        <w:t>Verfahren zur Durchführung eines bereichsbezogenen Kooperationsprojekts</w:t>
      </w:r>
      <w:r w:rsidRPr="002A3F16">
        <w:rPr>
          <w:b/>
          <w:sz w:val="44"/>
          <w:szCs w:val="44"/>
          <w:lang w:val="de-CH"/>
        </w:rPr>
        <w:br/>
      </w:r>
      <w:r w:rsidRPr="002A3F16">
        <w:rPr>
          <w:sz w:val="32"/>
          <w:szCs w:val="32"/>
          <w:lang w:val="de-CH"/>
        </w:rPr>
        <w:br/>
        <w:t xml:space="preserve">Umsetzungsprogramm </w:t>
      </w:r>
      <w:r w:rsidR="00E93F8E">
        <w:rPr>
          <w:sz w:val="32"/>
          <w:szCs w:val="32"/>
          <w:lang w:val="de-CH"/>
        </w:rPr>
        <w:t>NRP</w:t>
      </w:r>
      <w:r w:rsidRPr="002A3F16">
        <w:rPr>
          <w:sz w:val="32"/>
          <w:szCs w:val="32"/>
          <w:lang w:val="de-CH"/>
        </w:rPr>
        <w:t xml:space="preserve"> 2020 - 2023</w:t>
      </w:r>
    </w:p>
    <w:p w14:paraId="10E1CE78" w14:textId="01B09D91" w:rsidR="00276BF5" w:rsidRPr="002A3F16" w:rsidRDefault="00373AA0" w:rsidP="00373AA0">
      <w:pPr>
        <w:rPr>
          <w:sz w:val="32"/>
          <w:szCs w:val="32"/>
          <w:lang w:val="de-CH"/>
        </w:rPr>
      </w:pPr>
      <w:r w:rsidRPr="002A3F16">
        <w:rPr>
          <w:sz w:val="32"/>
          <w:szCs w:val="32"/>
          <w:lang w:val="de-CH"/>
        </w:rPr>
        <w:t>des Kantons Freiburg</w:t>
      </w:r>
    </w:p>
    <w:p w14:paraId="39AAEAE7" w14:textId="6D026693" w:rsidR="00276BF5" w:rsidRPr="002A3F16" w:rsidRDefault="00276BF5">
      <w:pPr>
        <w:rPr>
          <w:lang w:val="de-CH"/>
        </w:rPr>
      </w:pPr>
    </w:p>
    <w:p w14:paraId="1025FA42" w14:textId="6EBA5145" w:rsidR="00276BF5" w:rsidRPr="002A3F16" w:rsidRDefault="00276BF5">
      <w:pPr>
        <w:rPr>
          <w:lang w:val="de-CH"/>
        </w:rPr>
      </w:pPr>
      <w:r w:rsidRPr="002A3F16">
        <w:rPr>
          <w:lang w:val="de-CH"/>
        </w:rPr>
        <w:br w:type="page"/>
      </w:r>
    </w:p>
    <w:p w14:paraId="3082D5B2" w14:textId="07F48774" w:rsidR="00276BF5" w:rsidRPr="002A3F16" w:rsidRDefault="00373AA0" w:rsidP="00373AA0">
      <w:pPr>
        <w:pStyle w:val="Titre1"/>
        <w:rPr>
          <w:lang w:val="de-CH"/>
        </w:rPr>
      </w:pPr>
      <w:r w:rsidRPr="002A3F16">
        <w:rPr>
          <w:lang w:val="de-CH"/>
        </w:rPr>
        <w:lastRenderedPageBreak/>
        <w:t>Einführung</w:t>
      </w:r>
    </w:p>
    <w:p w14:paraId="6EA219CF" w14:textId="548C43CE" w:rsidR="00276BF5" w:rsidRPr="002A3F16" w:rsidRDefault="00373AA0" w:rsidP="00373AA0">
      <w:pPr>
        <w:autoSpaceDE w:val="0"/>
        <w:autoSpaceDN w:val="0"/>
        <w:adjustRightInd w:val="0"/>
        <w:spacing w:after="0" w:line="240" w:lineRule="auto"/>
        <w:jc w:val="both"/>
        <w:rPr>
          <w:rFonts w:cs="Arial"/>
          <w:lang w:val="de-CH"/>
        </w:rPr>
      </w:pPr>
      <w:r w:rsidRPr="002A3F16">
        <w:rPr>
          <w:rFonts w:cs="Arial"/>
          <w:lang w:val="de-CH"/>
        </w:rPr>
        <w:t xml:space="preserve">Im Rahmen des Umsetzungsprogramms </w:t>
      </w:r>
      <w:r w:rsidR="00E93F8E">
        <w:rPr>
          <w:rFonts w:cs="Arial"/>
          <w:lang w:val="de-CH"/>
        </w:rPr>
        <w:t>NRP</w:t>
      </w:r>
      <w:r w:rsidRPr="002A3F16">
        <w:rPr>
          <w:rFonts w:cs="Arial"/>
          <w:lang w:val="de-CH"/>
        </w:rPr>
        <w:t xml:space="preserve"> 2020-2023 unterstützt der Kanton Freiburg die Entwicklung von bereichsbezogenen Kooperationsprojekten. Dieses Dokument verweist auf die Antragsvorschriften für bereichsbezogene Kooperationsprojekte und beschreibt das Verfahren zur Durchführung eines solchen Projekts, das eine </w:t>
      </w:r>
      <w:r w:rsidR="00E93F8E">
        <w:rPr>
          <w:rFonts w:cs="Arial"/>
          <w:lang w:val="de-CH"/>
        </w:rPr>
        <w:t>NRP</w:t>
      </w:r>
      <w:r w:rsidRPr="002A3F16">
        <w:rPr>
          <w:rFonts w:cs="Arial"/>
          <w:lang w:val="de-CH"/>
        </w:rPr>
        <w:t xml:space="preserve">-Förderung erhalten hat. </w:t>
      </w:r>
    </w:p>
    <w:p w14:paraId="3439FB11" w14:textId="0379D926" w:rsidR="00276BF5" w:rsidRPr="002A3F16" w:rsidRDefault="00373AA0" w:rsidP="00373AA0">
      <w:pPr>
        <w:pStyle w:val="Titre1"/>
        <w:rPr>
          <w:lang w:val="de-CH"/>
        </w:rPr>
      </w:pPr>
      <w:r w:rsidRPr="002A3F16">
        <w:rPr>
          <w:lang w:val="de-CH"/>
        </w:rPr>
        <w:t>Ziel des Verfahrens</w:t>
      </w:r>
    </w:p>
    <w:p w14:paraId="792882D8" w14:textId="7777CA7E" w:rsidR="00DC5910" w:rsidRPr="002A3F16" w:rsidRDefault="009E7486" w:rsidP="00D2350A">
      <w:pPr>
        <w:autoSpaceDE w:val="0"/>
        <w:autoSpaceDN w:val="0"/>
        <w:adjustRightInd w:val="0"/>
        <w:spacing w:before="120" w:after="120" w:line="240" w:lineRule="auto"/>
        <w:jc w:val="both"/>
        <w:rPr>
          <w:lang w:val="de-CH"/>
        </w:rPr>
      </w:pPr>
      <w:r w:rsidRPr="002A3F16">
        <w:rPr>
          <w:lang w:val="de-CH"/>
        </w:rPr>
        <w:t xml:space="preserve">Dieses Verfahren ist Teil der Antragsregeln für bereichsbezogene Kooperationsprojekte. Sein Ziel ist es, den Projektleiter bei der Durchführung eines bereichsbezogenen Kooperationsprojekts anzuleiten, </w:t>
      </w:r>
      <w:r w:rsidR="00FF3543" w:rsidRPr="002A3F16">
        <w:rPr>
          <w:lang w:val="de-CH"/>
        </w:rPr>
        <w:t xml:space="preserve">sowie </w:t>
      </w:r>
      <w:r w:rsidRPr="002A3F16">
        <w:rPr>
          <w:lang w:val="de-CH"/>
        </w:rPr>
        <w:t>die finanziellen Abläufe und die Validierung der Zwischen- und Abschlussberichte des Projekts zu definieren. Diese</w:t>
      </w:r>
      <w:r w:rsidR="00282279">
        <w:rPr>
          <w:lang w:val="de-CH"/>
        </w:rPr>
        <w:t xml:space="preserve">s Verfahren </w:t>
      </w:r>
      <w:r w:rsidRPr="002A3F16">
        <w:rPr>
          <w:lang w:val="de-CH"/>
        </w:rPr>
        <w:t>beschreibt in 10 chronologischen Schritten, die Aktivitäten und Dokumente (was), die beteiligten Personen (wer) und die Beschreibungen der auszuführenden Aktivitäten de</w:t>
      </w:r>
      <w:r w:rsidR="00282279">
        <w:rPr>
          <w:lang w:val="de-CH"/>
        </w:rPr>
        <w:t xml:space="preserve">s Verfahrens </w:t>
      </w:r>
      <w:r w:rsidRPr="002A3F16">
        <w:rPr>
          <w:lang w:val="de-CH"/>
        </w:rPr>
        <w:t xml:space="preserve">(wie). </w:t>
      </w:r>
    </w:p>
    <w:p w14:paraId="3BF4B34F" w14:textId="2FE54A7E" w:rsidR="00276BF5" w:rsidRPr="002A3F16" w:rsidRDefault="00FF3543" w:rsidP="00FF3543">
      <w:pPr>
        <w:pStyle w:val="Titre1"/>
        <w:rPr>
          <w:lang w:val="de-CH"/>
        </w:rPr>
      </w:pPr>
      <w:r w:rsidRPr="002A3F16">
        <w:rPr>
          <w:lang w:val="de-CH"/>
        </w:rPr>
        <w:t>Definition</w:t>
      </w:r>
    </w:p>
    <w:p w14:paraId="2349D780" w14:textId="67544A76" w:rsidR="00322E5F" w:rsidRPr="002A3F16" w:rsidRDefault="00FF3543" w:rsidP="07D47BF6">
      <w:pPr>
        <w:spacing w:after="60"/>
        <w:rPr>
          <w:rFonts w:cs="Arial"/>
          <w:lang w:val="de-CH"/>
        </w:rPr>
      </w:pPr>
      <w:r w:rsidRPr="002A3F16">
        <w:rPr>
          <w:rFonts w:cs="Arial"/>
          <w:lang w:val="de-CH"/>
        </w:rPr>
        <w:t xml:space="preserve">Projekt: </w:t>
      </w:r>
      <w:r w:rsidRPr="002A3F16">
        <w:rPr>
          <w:rFonts w:cs="Arial"/>
          <w:lang w:val="de-CH"/>
        </w:rPr>
        <w:tab/>
      </w:r>
      <w:r w:rsidRPr="002A3F16">
        <w:rPr>
          <w:rFonts w:cs="Arial"/>
          <w:lang w:val="de-CH"/>
        </w:rPr>
        <w:tab/>
      </w:r>
      <w:r w:rsidRPr="002A3F16">
        <w:rPr>
          <w:rFonts w:cs="Arial"/>
          <w:lang w:val="de-CH"/>
        </w:rPr>
        <w:tab/>
        <w:t xml:space="preserve">bereichsbezogene Kooperationsprojekte mit </w:t>
      </w:r>
      <w:r w:rsidR="00E93F8E">
        <w:rPr>
          <w:rFonts w:cs="Arial"/>
          <w:lang w:val="de-CH"/>
        </w:rPr>
        <w:t>NRP</w:t>
      </w:r>
      <w:r w:rsidRPr="002A3F16">
        <w:rPr>
          <w:rFonts w:cs="Arial"/>
          <w:lang w:val="de-CH"/>
        </w:rPr>
        <w:t>-Förderung</w:t>
      </w:r>
    </w:p>
    <w:p w14:paraId="7A59B6BC" w14:textId="77777777" w:rsidR="00FF3543" w:rsidRPr="002A3F16" w:rsidRDefault="00FF3543" w:rsidP="07D47BF6">
      <w:pPr>
        <w:spacing w:after="60"/>
        <w:ind w:left="2832" w:hanging="2832"/>
        <w:rPr>
          <w:rFonts w:cs="Arial"/>
          <w:lang w:val="de-CH"/>
        </w:rPr>
      </w:pPr>
      <w:r w:rsidRPr="002A3F16">
        <w:rPr>
          <w:rFonts w:cs="Arial"/>
          <w:lang w:val="de-CH"/>
        </w:rPr>
        <w:t xml:space="preserve">PR-Manager: </w:t>
      </w:r>
      <w:r w:rsidRPr="002A3F16">
        <w:rPr>
          <w:rFonts w:cs="Arial"/>
          <w:lang w:val="de-CH"/>
        </w:rPr>
        <w:tab/>
        <w:t>Leiter der Regionalpolitik des Kantons Freiburg</w:t>
      </w:r>
    </w:p>
    <w:p w14:paraId="563BEC34" w14:textId="77777777" w:rsidR="00A71AB2" w:rsidRDefault="00A71AB2" w:rsidP="07D47BF6">
      <w:pPr>
        <w:spacing w:after="60"/>
        <w:ind w:left="2832" w:hanging="2832"/>
        <w:rPr>
          <w:rFonts w:cs="Arial"/>
          <w:szCs w:val="18"/>
          <w:lang w:val="de-CH"/>
        </w:rPr>
      </w:pPr>
      <w:r w:rsidRPr="00F16D62">
        <w:rPr>
          <w:rFonts w:cs="Arial"/>
          <w:szCs w:val="18"/>
          <w:lang w:val="de-CH"/>
        </w:rPr>
        <w:t xml:space="preserve">Verantwortlicher </w:t>
      </w:r>
    </w:p>
    <w:p w14:paraId="0A9E9CB6" w14:textId="77777777" w:rsidR="00A71AB2" w:rsidRDefault="00A71AB2" w:rsidP="07D47BF6">
      <w:pPr>
        <w:spacing w:after="60"/>
        <w:ind w:left="2832" w:hanging="2832"/>
        <w:rPr>
          <w:rFonts w:cs="Arial"/>
          <w:szCs w:val="18"/>
          <w:lang w:val="de-CH"/>
        </w:rPr>
      </w:pPr>
      <w:r w:rsidRPr="00F16D62">
        <w:rPr>
          <w:rFonts w:cs="Arial"/>
          <w:szCs w:val="18"/>
          <w:lang w:val="de-CH"/>
        </w:rPr>
        <w:t>für NRP-</w:t>
      </w:r>
    </w:p>
    <w:p w14:paraId="574B81AA" w14:textId="53E17050" w:rsidR="00322E5F" w:rsidRPr="002A3F16" w:rsidRDefault="00A71AB2" w:rsidP="07D47BF6">
      <w:pPr>
        <w:spacing w:after="60"/>
        <w:ind w:left="2832" w:hanging="2832"/>
        <w:rPr>
          <w:rFonts w:cs="Arial"/>
          <w:lang w:val="de-CH"/>
        </w:rPr>
      </w:pPr>
      <w:r w:rsidRPr="00F16D62">
        <w:rPr>
          <w:rFonts w:cs="Arial"/>
          <w:szCs w:val="18"/>
          <w:lang w:val="de-CH"/>
        </w:rPr>
        <w:t>Kooperationsprojekte</w:t>
      </w:r>
      <w:r w:rsidR="00FF3543" w:rsidRPr="002A3F16">
        <w:rPr>
          <w:rFonts w:cs="Arial"/>
          <w:lang w:val="de-CH"/>
        </w:rPr>
        <w:t xml:space="preserve">: </w:t>
      </w:r>
      <w:r w:rsidR="00FF3543" w:rsidRPr="002A3F16">
        <w:rPr>
          <w:rFonts w:cs="Arial"/>
          <w:lang w:val="de-CH"/>
        </w:rPr>
        <w:tab/>
        <w:t xml:space="preserve">Administrativer Leiter von </w:t>
      </w:r>
      <w:r w:rsidR="00E93F8E">
        <w:rPr>
          <w:rFonts w:cs="Arial"/>
          <w:lang w:val="de-CH"/>
        </w:rPr>
        <w:t>NRP</w:t>
      </w:r>
      <w:r w:rsidR="00FF3543" w:rsidRPr="002A3F16">
        <w:rPr>
          <w:rFonts w:cs="Arial"/>
          <w:lang w:val="de-CH"/>
        </w:rPr>
        <w:t>-Kooperationsprojekten im Auftrag de</w:t>
      </w:r>
      <w:r w:rsidR="00E93F8E">
        <w:rPr>
          <w:rFonts w:cs="Arial"/>
          <w:lang w:val="de-CH"/>
        </w:rPr>
        <w:t>r WIF</w:t>
      </w:r>
    </w:p>
    <w:p w14:paraId="06BA4E33" w14:textId="67C3D1D6" w:rsidR="00322E5F" w:rsidRPr="002A3F16" w:rsidRDefault="00FF3543" w:rsidP="07D47BF6">
      <w:pPr>
        <w:spacing w:after="60"/>
        <w:ind w:left="2832" w:hanging="2832"/>
        <w:rPr>
          <w:rFonts w:cs="Arial"/>
          <w:lang w:val="de-CH"/>
        </w:rPr>
      </w:pPr>
      <w:r w:rsidRPr="002A3F16">
        <w:rPr>
          <w:rFonts w:cs="Arial"/>
          <w:lang w:val="de-CH"/>
        </w:rPr>
        <w:t>Bewertungsausschuss</w:t>
      </w:r>
      <w:r w:rsidR="00322E5F" w:rsidRPr="002A3F16">
        <w:rPr>
          <w:rFonts w:cs="Arial"/>
          <w:lang w:val="de-CH"/>
        </w:rPr>
        <w:t xml:space="preserve"> : </w:t>
      </w:r>
      <w:r w:rsidR="00322E5F" w:rsidRPr="002A3F16">
        <w:rPr>
          <w:rFonts w:cs="Arial"/>
          <w:lang w:val="de-CH"/>
        </w:rPr>
        <w:tab/>
      </w:r>
      <w:r w:rsidRPr="002A3F16">
        <w:rPr>
          <w:rFonts w:cs="Arial"/>
          <w:lang w:val="de-CH"/>
        </w:rPr>
        <w:t>Kommission für Wirtschaftsförderungsma</w:t>
      </w:r>
      <w:r w:rsidR="00282279">
        <w:rPr>
          <w:rFonts w:cs="Arial"/>
          <w:lang w:val="de-CH"/>
        </w:rPr>
        <w:t>ss</w:t>
      </w:r>
      <w:r w:rsidRPr="002A3F16">
        <w:rPr>
          <w:rFonts w:cs="Arial"/>
          <w:lang w:val="de-CH"/>
        </w:rPr>
        <w:t>nahmen im Kanton Freiburg (CAPE)</w:t>
      </w:r>
    </w:p>
    <w:p w14:paraId="73AEEB75" w14:textId="21E9FBC3" w:rsidR="00FF3543" w:rsidRPr="002A3F16" w:rsidRDefault="00FF3543" w:rsidP="07D47BF6">
      <w:pPr>
        <w:spacing w:after="60"/>
        <w:ind w:left="2832" w:hanging="2832"/>
        <w:rPr>
          <w:rFonts w:cs="Arial"/>
          <w:lang w:val="de-CH"/>
        </w:rPr>
      </w:pPr>
      <w:r w:rsidRPr="002A3F16">
        <w:rPr>
          <w:rFonts w:cs="Arial"/>
          <w:lang w:val="de-CH"/>
        </w:rPr>
        <w:t xml:space="preserve">Projekt-Konto: </w:t>
      </w:r>
      <w:r w:rsidRPr="002A3F16">
        <w:rPr>
          <w:rFonts w:cs="Arial"/>
          <w:lang w:val="de-CH"/>
        </w:rPr>
        <w:tab/>
        <w:t>Finanzmanagement-Konto des bereichsbezogenen Kooperationsprojekts, das von einem der akademischen Partner geführt wird</w:t>
      </w:r>
      <w:r w:rsidR="00282279">
        <w:rPr>
          <w:rFonts w:cs="Arial"/>
          <w:lang w:val="de-CH"/>
        </w:rPr>
        <w:t xml:space="preserve">. </w:t>
      </w:r>
    </w:p>
    <w:p w14:paraId="34569C2C" w14:textId="6F035D14" w:rsidR="00322E5F" w:rsidRPr="002A3F16" w:rsidRDefault="00322E5F" w:rsidP="07D47BF6">
      <w:pPr>
        <w:spacing w:after="60"/>
        <w:ind w:left="2832" w:hanging="2832"/>
        <w:rPr>
          <w:rFonts w:cs="Arial"/>
          <w:lang w:val="de-CH"/>
        </w:rPr>
      </w:pPr>
    </w:p>
    <w:p w14:paraId="663F3E67" w14:textId="10B3F59C" w:rsidR="00322E5F" w:rsidRPr="002A3F16" w:rsidRDefault="00322E5F" w:rsidP="00322E5F">
      <w:pPr>
        <w:rPr>
          <w:lang w:val="de-CH"/>
        </w:rPr>
      </w:pPr>
    </w:p>
    <w:p w14:paraId="62E22C00" w14:textId="06FE4220" w:rsidR="00322E5F" w:rsidRPr="002A3F16" w:rsidRDefault="00322E5F" w:rsidP="00322E5F">
      <w:pPr>
        <w:rPr>
          <w:lang w:val="de-CH"/>
        </w:rPr>
      </w:pPr>
    </w:p>
    <w:p w14:paraId="633B7DBF" w14:textId="77777777" w:rsidR="00322E5F" w:rsidRPr="002A3F16" w:rsidRDefault="00322E5F" w:rsidP="00322E5F">
      <w:pPr>
        <w:rPr>
          <w:lang w:val="de-CH"/>
        </w:rPr>
      </w:pPr>
    </w:p>
    <w:p w14:paraId="4A325E5D" w14:textId="2758B7A5" w:rsidR="00322E5F" w:rsidRPr="002A3F16" w:rsidRDefault="00322E5F" w:rsidP="00322E5F">
      <w:pPr>
        <w:rPr>
          <w:lang w:val="de-CH"/>
        </w:rPr>
      </w:pPr>
    </w:p>
    <w:p w14:paraId="118A0FAF" w14:textId="35D255E8" w:rsidR="00322E5F" w:rsidRPr="002A3F16" w:rsidRDefault="00322E5F" w:rsidP="00322E5F">
      <w:pPr>
        <w:rPr>
          <w:lang w:val="de-CH"/>
        </w:rPr>
      </w:pPr>
    </w:p>
    <w:p w14:paraId="61366904" w14:textId="7F67A015" w:rsidR="00132ACD" w:rsidRPr="002A3F16" w:rsidRDefault="00132ACD" w:rsidP="00322E5F">
      <w:pPr>
        <w:rPr>
          <w:lang w:val="de-CH"/>
        </w:rPr>
      </w:pPr>
    </w:p>
    <w:p w14:paraId="45753978" w14:textId="3D2A838A" w:rsidR="00132ACD" w:rsidRPr="002A3F16" w:rsidRDefault="00132ACD" w:rsidP="00322E5F">
      <w:pPr>
        <w:rPr>
          <w:lang w:val="de-CH"/>
        </w:rPr>
      </w:pPr>
    </w:p>
    <w:p w14:paraId="230521E5" w14:textId="16F22317" w:rsidR="00132ACD" w:rsidRPr="002A3F16" w:rsidRDefault="00132ACD" w:rsidP="00322E5F">
      <w:pPr>
        <w:rPr>
          <w:lang w:val="de-CH"/>
        </w:rPr>
      </w:pPr>
    </w:p>
    <w:p w14:paraId="6238D51D" w14:textId="42D85B42" w:rsidR="00132ACD" w:rsidRPr="002A3F16" w:rsidRDefault="00132ACD" w:rsidP="00322E5F">
      <w:pPr>
        <w:rPr>
          <w:lang w:val="de-CH"/>
        </w:rPr>
      </w:pPr>
    </w:p>
    <w:p w14:paraId="0131DD74" w14:textId="77777777" w:rsidR="00AA110C" w:rsidRPr="002A3F16" w:rsidRDefault="00AA110C" w:rsidP="00322E5F">
      <w:pPr>
        <w:rPr>
          <w:lang w:val="de-CH"/>
        </w:rPr>
      </w:pPr>
    </w:p>
    <w:p w14:paraId="7ECA7443" w14:textId="77777777" w:rsidR="00322E5F" w:rsidRPr="002A3F16" w:rsidRDefault="00322E5F" w:rsidP="00322E5F">
      <w:pPr>
        <w:rPr>
          <w:lang w:val="de-CH"/>
        </w:rPr>
      </w:pPr>
    </w:p>
    <w:p w14:paraId="2813862A" w14:textId="65734DE7" w:rsidR="009D23B9" w:rsidRPr="002A3F16" w:rsidRDefault="00FF3543" w:rsidP="00FF3543">
      <w:pPr>
        <w:pStyle w:val="Titre1"/>
        <w:rPr>
          <w:lang w:val="de-CH"/>
        </w:rPr>
      </w:pPr>
      <w:r w:rsidRPr="002A3F16">
        <w:rPr>
          <w:lang w:val="de-CH"/>
        </w:rPr>
        <w:t>Beschreibung des Ablaufs der Projektdurchführung</w:t>
      </w:r>
    </w:p>
    <w:tbl>
      <w:tblPr>
        <w:tblStyle w:val="Grilledutableau"/>
        <w:tblW w:w="9640" w:type="dxa"/>
        <w:tblInd w:w="-289" w:type="dxa"/>
        <w:tblLook w:val="04A0" w:firstRow="1" w:lastRow="0" w:firstColumn="1" w:lastColumn="0" w:noHBand="0" w:noVBand="1"/>
      </w:tblPr>
      <w:tblGrid>
        <w:gridCol w:w="2576"/>
        <w:gridCol w:w="2418"/>
        <w:gridCol w:w="4646"/>
      </w:tblGrid>
      <w:tr w:rsidR="00AA110C" w:rsidRPr="002A3F16" w14:paraId="46DB3FA0" w14:textId="77777777" w:rsidTr="00B23D44">
        <w:tc>
          <w:tcPr>
            <w:tcW w:w="2576" w:type="dxa"/>
          </w:tcPr>
          <w:p w14:paraId="26C76A5D" w14:textId="4ABFDF77" w:rsidR="00AA110C" w:rsidRPr="002A3F16" w:rsidRDefault="00FF3543" w:rsidP="00AA110C">
            <w:pPr>
              <w:spacing w:beforeLines="120" w:before="288" w:afterLines="120" w:after="288"/>
              <w:rPr>
                <w:b/>
                <w:lang w:val="de-CH"/>
              </w:rPr>
            </w:pPr>
            <w:r w:rsidRPr="002A3F16">
              <w:rPr>
                <w:rFonts w:cs="Arial"/>
                <w:b/>
                <w:lang w:val="de-CH"/>
              </w:rPr>
              <w:t>Was</w:t>
            </w:r>
            <w:r w:rsidR="00D73E36" w:rsidRPr="002A3F16">
              <w:rPr>
                <w:rFonts w:cs="Arial"/>
                <w:b/>
                <w:lang w:val="de-CH"/>
              </w:rPr>
              <w:t> ?</w:t>
            </w:r>
          </w:p>
        </w:tc>
        <w:tc>
          <w:tcPr>
            <w:tcW w:w="2418" w:type="dxa"/>
          </w:tcPr>
          <w:p w14:paraId="4B483020" w14:textId="2C4CDFFF" w:rsidR="00AA110C" w:rsidRPr="002A3F16" w:rsidRDefault="00FF3543" w:rsidP="00415AAB">
            <w:pPr>
              <w:spacing w:beforeLines="120" w:before="288" w:afterLines="120" w:after="288"/>
              <w:rPr>
                <w:rFonts w:cs="Arial"/>
                <w:b/>
                <w:lang w:val="de-CH"/>
              </w:rPr>
            </w:pPr>
            <w:r w:rsidRPr="002A3F16">
              <w:rPr>
                <w:rFonts w:cs="Arial"/>
                <w:b/>
                <w:lang w:val="de-CH"/>
              </w:rPr>
              <w:t>Wer</w:t>
            </w:r>
            <w:r w:rsidR="00D73E36" w:rsidRPr="002A3F16">
              <w:rPr>
                <w:rFonts w:cs="Arial"/>
                <w:b/>
                <w:lang w:val="de-CH"/>
              </w:rPr>
              <w:t> ?</w:t>
            </w:r>
          </w:p>
        </w:tc>
        <w:tc>
          <w:tcPr>
            <w:tcW w:w="4646" w:type="dxa"/>
          </w:tcPr>
          <w:p w14:paraId="2B6B1A43" w14:textId="46072189" w:rsidR="00AA110C" w:rsidRPr="002A3F16" w:rsidRDefault="00FF3543" w:rsidP="00415AAB">
            <w:pPr>
              <w:spacing w:beforeLines="120" w:before="288" w:afterLines="120" w:after="288"/>
              <w:rPr>
                <w:rFonts w:cs="Arial"/>
                <w:b/>
                <w:lang w:val="de-CH"/>
              </w:rPr>
            </w:pPr>
            <w:r w:rsidRPr="002A3F16">
              <w:rPr>
                <w:rFonts w:cs="Arial"/>
                <w:b/>
                <w:lang w:val="de-CH"/>
              </w:rPr>
              <w:t>Wie</w:t>
            </w:r>
            <w:r w:rsidR="00D73E36" w:rsidRPr="002A3F16">
              <w:rPr>
                <w:rFonts w:cs="Arial"/>
                <w:b/>
                <w:lang w:val="de-CH"/>
              </w:rPr>
              <w:t> ?</w:t>
            </w:r>
          </w:p>
        </w:tc>
      </w:tr>
      <w:tr w:rsidR="00AA110C" w:rsidRPr="00F47EA7" w14:paraId="7032ABE6" w14:textId="77777777" w:rsidTr="004D50BD">
        <w:tc>
          <w:tcPr>
            <w:tcW w:w="9640" w:type="dxa"/>
            <w:gridSpan w:val="3"/>
            <w:shd w:val="clear" w:color="auto" w:fill="D9E2F3" w:themeFill="accent1" w:themeFillTint="33"/>
          </w:tcPr>
          <w:p w14:paraId="6424BB4F" w14:textId="7697ECE3" w:rsidR="00AA110C" w:rsidRPr="002A3F16" w:rsidRDefault="00FF3543" w:rsidP="00415AAB">
            <w:pPr>
              <w:autoSpaceDE w:val="0"/>
              <w:autoSpaceDN w:val="0"/>
              <w:adjustRightInd w:val="0"/>
              <w:spacing w:beforeLines="120" w:before="288" w:afterLines="120" w:after="288"/>
              <w:rPr>
                <w:rFonts w:cs="Arial"/>
                <w:b/>
                <w:lang w:val="de-CH"/>
              </w:rPr>
            </w:pPr>
            <w:r w:rsidRPr="002A3F16">
              <w:rPr>
                <w:rFonts w:cs="Arial"/>
                <w:b/>
                <w:lang w:val="de-CH"/>
              </w:rPr>
              <w:t>Schritt 1 - Ausarbeitung und Unterzeichnung von Konsortial- und Förderverträgen</w:t>
            </w:r>
          </w:p>
        </w:tc>
      </w:tr>
      <w:tr w:rsidR="00AA110C" w:rsidRPr="00F47EA7" w14:paraId="720A4E22" w14:textId="77777777" w:rsidTr="00B23D44">
        <w:tc>
          <w:tcPr>
            <w:tcW w:w="2576" w:type="dxa"/>
          </w:tcPr>
          <w:p w14:paraId="62F98D77" w14:textId="1A9F74FD" w:rsidR="00AA110C" w:rsidRPr="002A3F16" w:rsidRDefault="005A7A86" w:rsidP="00415AAB">
            <w:pPr>
              <w:spacing w:beforeLines="120" w:before="288" w:afterLines="120" w:after="288"/>
              <w:rPr>
                <w:rFonts w:cs="Arial"/>
                <w:lang w:val="de-CH"/>
              </w:rPr>
            </w:pPr>
            <w:r w:rsidRPr="002A3F16">
              <w:rPr>
                <w:rFonts w:cs="Arial"/>
                <w:lang w:val="de-CH"/>
              </w:rPr>
              <w:t>Projektkonsortialvertrag</w:t>
            </w:r>
          </w:p>
        </w:tc>
        <w:tc>
          <w:tcPr>
            <w:tcW w:w="2418" w:type="dxa"/>
          </w:tcPr>
          <w:p w14:paraId="6B450576" w14:textId="77777777" w:rsidR="00F16D62" w:rsidRDefault="005A7A86" w:rsidP="005A7A86">
            <w:pPr>
              <w:spacing w:beforeLines="120" w:before="288" w:afterLines="120" w:after="288"/>
              <w:rPr>
                <w:rFonts w:cs="Arial"/>
                <w:lang w:val="de-CH"/>
              </w:rPr>
            </w:pPr>
            <w:r w:rsidRPr="002A3F16">
              <w:rPr>
                <w:rFonts w:cs="Arial"/>
                <w:lang w:val="de-CH"/>
              </w:rPr>
              <w:t>Projektleiter</w:t>
            </w:r>
          </w:p>
          <w:p w14:paraId="1AB4F243" w14:textId="335BFEA6" w:rsidR="00AA110C" w:rsidRPr="002A3F16" w:rsidRDefault="005A7A86" w:rsidP="005A7A86">
            <w:pPr>
              <w:spacing w:beforeLines="120" w:before="288" w:afterLines="120" w:after="288"/>
              <w:rPr>
                <w:rFonts w:cs="Arial"/>
                <w:lang w:val="de-CH"/>
              </w:rPr>
            </w:pPr>
            <w:r w:rsidRPr="002A3F16">
              <w:rPr>
                <w:rFonts w:cs="Arial"/>
                <w:lang w:val="de-CH"/>
              </w:rPr>
              <w:t>Projektpartner</w:t>
            </w:r>
          </w:p>
        </w:tc>
        <w:tc>
          <w:tcPr>
            <w:tcW w:w="4646" w:type="dxa"/>
          </w:tcPr>
          <w:p w14:paraId="2ABEBAA0" w14:textId="4AF9BFE6" w:rsidR="00AA110C" w:rsidRPr="002A3F16" w:rsidRDefault="005A7A86" w:rsidP="00415AAB">
            <w:pPr>
              <w:autoSpaceDE w:val="0"/>
              <w:autoSpaceDN w:val="0"/>
              <w:adjustRightInd w:val="0"/>
              <w:spacing w:beforeLines="120" w:before="288" w:afterLines="120" w:after="288"/>
              <w:rPr>
                <w:rFonts w:cs="Arial"/>
                <w:lang w:val="de-CH"/>
              </w:rPr>
            </w:pPr>
            <w:r w:rsidRPr="002A3F16">
              <w:rPr>
                <w:rFonts w:cs="Arial"/>
                <w:lang w:val="de-CH"/>
              </w:rPr>
              <w:t>Die Projektpartner erstellen einen Projektkonsortialvertrag, der die Rechte am geistigen Eigentum, die Aufnahme neuer Mitglieder oder den Ausschluss von Mitgliedern auf der Grundlage einer Mustervereinbarung regelt.</w:t>
            </w:r>
          </w:p>
        </w:tc>
      </w:tr>
      <w:tr w:rsidR="00AD6587" w:rsidRPr="00F47EA7" w14:paraId="5609A339" w14:textId="77777777" w:rsidTr="00B23D44">
        <w:tc>
          <w:tcPr>
            <w:tcW w:w="2576" w:type="dxa"/>
          </w:tcPr>
          <w:p w14:paraId="030A1968" w14:textId="2C3E84EB" w:rsidR="00AD6587" w:rsidRPr="002A3F16" w:rsidRDefault="005A7A86" w:rsidP="00415AAB">
            <w:pPr>
              <w:spacing w:beforeLines="120" w:before="288" w:afterLines="120" w:after="288"/>
              <w:rPr>
                <w:rFonts w:cs="Arial"/>
                <w:lang w:val="de-CH"/>
              </w:rPr>
            </w:pPr>
            <w:r w:rsidRPr="002A3F16">
              <w:rPr>
                <w:rFonts w:cs="Arial"/>
                <w:lang w:val="de-CH"/>
              </w:rPr>
              <w:t>Subventionsvertrag</w:t>
            </w:r>
          </w:p>
        </w:tc>
        <w:tc>
          <w:tcPr>
            <w:tcW w:w="2418" w:type="dxa"/>
          </w:tcPr>
          <w:p w14:paraId="357D539E" w14:textId="5167CF0E" w:rsidR="00AD6587" w:rsidRPr="002A3F16" w:rsidRDefault="00F16D62" w:rsidP="00415AAB">
            <w:pPr>
              <w:spacing w:beforeLines="120" w:before="288" w:afterLines="120" w:after="288"/>
              <w:rPr>
                <w:rFonts w:cs="Arial"/>
                <w:lang w:val="de-CH"/>
              </w:rPr>
            </w:pPr>
            <w:r w:rsidRPr="00F16D62">
              <w:rPr>
                <w:rFonts w:cs="Arial"/>
                <w:szCs w:val="18"/>
                <w:lang w:val="de-CH"/>
              </w:rPr>
              <w:t>Verantwortlicher für NRP-Kooperationsprojekte</w:t>
            </w:r>
          </w:p>
        </w:tc>
        <w:tc>
          <w:tcPr>
            <w:tcW w:w="4646" w:type="dxa"/>
          </w:tcPr>
          <w:p w14:paraId="23FDAE04" w14:textId="634C3B7F" w:rsidR="00AD6587" w:rsidRPr="002A3F16" w:rsidRDefault="005A7A86" w:rsidP="00415AAB">
            <w:pPr>
              <w:autoSpaceDE w:val="0"/>
              <w:autoSpaceDN w:val="0"/>
              <w:adjustRightInd w:val="0"/>
              <w:spacing w:beforeLines="120" w:before="288" w:afterLines="120" w:after="288"/>
              <w:rPr>
                <w:rFonts w:cs="Arial"/>
                <w:lang w:val="de-CH"/>
              </w:rPr>
            </w:pPr>
            <w:r w:rsidRPr="002A3F16">
              <w:rPr>
                <w:rFonts w:cs="Arial"/>
                <w:lang w:val="de-CH"/>
              </w:rPr>
              <w:t>Der Subventionsvertrag wird an den Projektleiter geschickt, der sich um die Unterzeichnung durch die Projektpartner kümmert.</w:t>
            </w:r>
          </w:p>
        </w:tc>
      </w:tr>
      <w:tr w:rsidR="00AA110C" w:rsidRPr="00F47EA7" w14:paraId="106C672A" w14:textId="77777777" w:rsidTr="00B23D44">
        <w:tc>
          <w:tcPr>
            <w:tcW w:w="2576" w:type="dxa"/>
          </w:tcPr>
          <w:p w14:paraId="10646F88" w14:textId="5C4B332C" w:rsidR="00AA110C" w:rsidRPr="002A3F16" w:rsidRDefault="005A7A86" w:rsidP="00415AAB">
            <w:pPr>
              <w:spacing w:beforeLines="120" w:before="288" w:afterLines="120" w:after="288"/>
              <w:rPr>
                <w:rFonts w:cs="Arial"/>
                <w:lang w:val="de-CH"/>
              </w:rPr>
            </w:pPr>
            <w:r w:rsidRPr="002A3F16">
              <w:rPr>
                <w:rFonts w:cs="Arial"/>
                <w:lang w:val="de-CH"/>
              </w:rPr>
              <w:t>Unterzeichnung des Projektkonsortial- &amp; Fördervertrags</w:t>
            </w:r>
          </w:p>
        </w:tc>
        <w:tc>
          <w:tcPr>
            <w:tcW w:w="2418" w:type="dxa"/>
          </w:tcPr>
          <w:p w14:paraId="11E630F8" w14:textId="77777777" w:rsidR="00F16D62" w:rsidRPr="002A3F16" w:rsidRDefault="00F16D62" w:rsidP="00F16D62">
            <w:pPr>
              <w:spacing w:beforeLines="120" w:before="288" w:afterLines="120" w:after="288"/>
              <w:rPr>
                <w:rFonts w:cs="Arial"/>
                <w:lang w:val="de-CH"/>
              </w:rPr>
            </w:pPr>
            <w:r w:rsidRPr="002A3F16">
              <w:rPr>
                <w:rFonts w:cs="Arial"/>
                <w:lang w:val="de-CH"/>
              </w:rPr>
              <w:t>Projektleiter</w:t>
            </w:r>
          </w:p>
          <w:p w14:paraId="78176D93" w14:textId="50CA6B88" w:rsidR="00AA110C" w:rsidRPr="002A3F16" w:rsidRDefault="005A7A86" w:rsidP="005A7A86">
            <w:pPr>
              <w:spacing w:beforeLines="120" w:before="288" w:afterLines="120" w:after="288"/>
              <w:rPr>
                <w:rFonts w:cs="Arial"/>
                <w:lang w:val="de-CH"/>
              </w:rPr>
            </w:pPr>
            <w:r w:rsidRPr="002A3F16">
              <w:rPr>
                <w:rFonts w:cs="Arial"/>
                <w:lang w:val="de-CH"/>
              </w:rPr>
              <w:t>Projektpartner</w:t>
            </w:r>
          </w:p>
        </w:tc>
        <w:tc>
          <w:tcPr>
            <w:tcW w:w="4646" w:type="dxa"/>
          </w:tcPr>
          <w:p w14:paraId="35D390F2" w14:textId="5D058251" w:rsidR="00AA110C" w:rsidRPr="002A3F16" w:rsidRDefault="005A7A86" w:rsidP="07D47BF6">
            <w:pPr>
              <w:autoSpaceDE w:val="0"/>
              <w:autoSpaceDN w:val="0"/>
              <w:adjustRightInd w:val="0"/>
              <w:spacing w:beforeLines="120" w:before="288" w:afterLines="120" w:after="288"/>
              <w:rPr>
                <w:rFonts w:cs="Arial"/>
                <w:lang w:val="de-CH"/>
              </w:rPr>
            </w:pPr>
            <w:r w:rsidRPr="002A3F16">
              <w:rPr>
                <w:rFonts w:cs="Arial"/>
                <w:lang w:val="de-CH"/>
              </w:rPr>
              <w:t>Der von allen Partnern und de</w:t>
            </w:r>
            <w:r w:rsidR="00E93F8E">
              <w:rPr>
                <w:rFonts w:cs="Arial"/>
                <w:lang w:val="de-CH"/>
              </w:rPr>
              <w:t xml:space="preserve">r WIF </w:t>
            </w:r>
            <w:r w:rsidRPr="002A3F16">
              <w:rPr>
                <w:rFonts w:cs="Arial"/>
                <w:lang w:val="de-CH"/>
              </w:rPr>
              <w:t>unterzeichnete Projektkonsortialvertrag und der Fördervertrag sowie die geplanten Termine der Kick-off-Sitzung, des Zwischenberichts und des Abschlussberichts werden per E-Mail an den Hauptverantwortlichen des Projekts gesendet</w:t>
            </w:r>
            <w:r w:rsidR="007656E3" w:rsidRPr="002A3F16">
              <w:rPr>
                <w:rFonts w:cs="Arial"/>
                <w:lang w:val="de-CH"/>
              </w:rPr>
              <w:t>:</w:t>
            </w:r>
            <w:r w:rsidR="00AA110C" w:rsidRPr="002A3F16">
              <w:rPr>
                <w:lang w:val="de-CH"/>
              </w:rPr>
              <w:br/>
            </w:r>
            <w:hyperlink r:id="rId11">
              <w:r w:rsidR="07D47BF6" w:rsidRPr="002A3F16">
                <w:rPr>
                  <w:rFonts w:cs="Arial"/>
                  <w:color w:val="0563C1"/>
                  <w:u w:val="single"/>
                  <w:lang w:val="de-CH"/>
                </w:rPr>
                <w:t>pascal.bovet@innosquare.com</w:t>
              </w:r>
            </w:hyperlink>
          </w:p>
        </w:tc>
      </w:tr>
      <w:tr w:rsidR="00AA110C" w:rsidRPr="00F47EA7" w14:paraId="07C8D009" w14:textId="77777777" w:rsidTr="004D50BD">
        <w:tc>
          <w:tcPr>
            <w:tcW w:w="9640" w:type="dxa"/>
            <w:gridSpan w:val="3"/>
            <w:shd w:val="clear" w:color="auto" w:fill="D9E2F3" w:themeFill="accent1" w:themeFillTint="33"/>
          </w:tcPr>
          <w:p w14:paraId="29BE622B" w14:textId="02D071EA" w:rsidR="00AA110C" w:rsidRPr="002A3F16" w:rsidRDefault="00D1347B" w:rsidP="00415AAB">
            <w:pPr>
              <w:autoSpaceDE w:val="0"/>
              <w:autoSpaceDN w:val="0"/>
              <w:adjustRightInd w:val="0"/>
              <w:spacing w:beforeLines="120" w:before="288" w:afterLines="120" w:after="288"/>
              <w:rPr>
                <w:rFonts w:cs="Arial"/>
                <w:b/>
                <w:lang w:val="de-CH"/>
              </w:rPr>
            </w:pPr>
            <w:r w:rsidRPr="002A3F16">
              <w:rPr>
                <w:rFonts w:cs="Arial"/>
                <w:b/>
                <w:lang w:val="de-CH"/>
              </w:rPr>
              <w:t xml:space="preserve">Schritt 2 - Auszahlung der ersten Tranche der </w:t>
            </w:r>
            <w:r w:rsidR="00E93F8E">
              <w:rPr>
                <w:rFonts w:cs="Arial"/>
                <w:b/>
                <w:lang w:val="de-CH"/>
              </w:rPr>
              <w:t>NRP</w:t>
            </w:r>
            <w:r w:rsidRPr="002A3F16">
              <w:rPr>
                <w:rFonts w:cs="Arial"/>
                <w:b/>
                <w:lang w:val="de-CH"/>
              </w:rPr>
              <w:t>-Finanzierung</w:t>
            </w:r>
          </w:p>
        </w:tc>
      </w:tr>
      <w:tr w:rsidR="00AA110C" w:rsidRPr="00F47EA7" w14:paraId="61B98280" w14:textId="77777777" w:rsidTr="00B23D44">
        <w:tc>
          <w:tcPr>
            <w:tcW w:w="2576" w:type="dxa"/>
          </w:tcPr>
          <w:p w14:paraId="3DE19687" w14:textId="7A3FD860" w:rsidR="00AA110C" w:rsidRPr="002A3F16" w:rsidRDefault="00D1347B" w:rsidP="00415AAB">
            <w:pPr>
              <w:autoSpaceDE w:val="0"/>
              <w:autoSpaceDN w:val="0"/>
              <w:adjustRightInd w:val="0"/>
              <w:spacing w:beforeLines="120" w:before="288" w:afterLines="120" w:after="288"/>
              <w:rPr>
                <w:rFonts w:cs="Arial"/>
                <w:lang w:val="de-CH"/>
              </w:rPr>
            </w:pPr>
            <w:r w:rsidRPr="002A3F16">
              <w:rPr>
                <w:rFonts w:cs="Arial"/>
                <w:lang w:val="de-CH"/>
              </w:rPr>
              <w:t xml:space="preserve">Zahlung von 50 % der </w:t>
            </w:r>
            <w:r w:rsidR="00E93F8E">
              <w:rPr>
                <w:rFonts w:cs="Arial"/>
                <w:lang w:val="de-CH"/>
              </w:rPr>
              <w:t>NRP</w:t>
            </w:r>
            <w:r w:rsidRPr="002A3F16">
              <w:rPr>
                <w:rFonts w:cs="Arial"/>
                <w:lang w:val="de-CH"/>
              </w:rPr>
              <w:t>-Finanzierung</w:t>
            </w:r>
          </w:p>
        </w:tc>
        <w:tc>
          <w:tcPr>
            <w:tcW w:w="2418" w:type="dxa"/>
          </w:tcPr>
          <w:p w14:paraId="125887CC" w14:textId="1B4F4298" w:rsidR="00AA110C" w:rsidRPr="002A3F16" w:rsidRDefault="00F16D62" w:rsidP="00415AAB">
            <w:pPr>
              <w:spacing w:beforeLines="120" w:before="288" w:afterLines="120" w:after="288"/>
              <w:rPr>
                <w:rFonts w:cs="Arial"/>
                <w:lang w:val="de-CH"/>
              </w:rPr>
            </w:pPr>
            <w:r w:rsidRPr="00F16D62">
              <w:rPr>
                <w:rFonts w:cs="Arial"/>
                <w:szCs w:val="18"/>
                <w:lang w:val="de-CH"/>
              </w:rPr>
              <w:t>Verantwortlicher für NRP-Kooperationsprojekte</w:t>
            </w:r>
          </w:p>
        </w:tc>
        <w:tc>
          <w:tcPr>
            <w:tcW w:w="4646" w:type="dxa"/>
          </w:tcPr>
          <w:p w14:paraId="695E4CE9" w14:textId="18D98186" w:rsidR="00AA110C" w:rsidRPr="002A3F16" w:rsidRDefault="00D1347B" w:rsidP="07D47BF6">
            <w:pPr>
              <w:autoSpaceDE w:val="0"/>
              <w:autoSpaceDN w:val="0"/>
              <w:adjustRightInd w:val="0"/>
              <w:spacing w:beforeLines="120" w:before="288" w:afterLines="120" w:after="288"/>
              <w:rPr>
                <w:rFonts w:cs="Arial"/>
                <w:lang w:val="de-CH"/>
              </w:rPr>
            </w:pPr>
            <w:r w:rsidRPr="002A3F16">
              <w:rPr>
                <w:rFonts w:cs="Arial"/>
                <w:lang w:val="de-CH"/>
              </w:rPr>
              <w:t xml:space="preserve">Sobald der Vertrag mit dem Projektkonsortium unterzeichnet ist, überweist der </w:t>
            </w:r>
            <w:r w:rsidR="00B238AB" w:rsidRPr="00F16D62">
              <w:rPr>
                <w:rFonts w:cs="Arial"/>
                <w:szCs w:val="18"/>
                <w:lang w:val="de-CH"/>
              </w:rPr>
              <w:t>Verantwortlicher für NRP-Kooperationsprojekte</w:t>
            </w:r>
            <w:r w:rsidRPr="002A3F16">
              <w:rPr>
                <w:rFonts w:cs="Arial"/>
                <w:lang w:val="de-CH"/>
              </w:rPr>
              <w:t xml:space="preserve"> 50 % der </w:t>
            </w:r>
            <w:r w:rsidR="00E93F8E">
              <w:rPr>
                <w:rFonts w:cs="Arial"/>
                <w:lang w:val="de-CH"/>
              </w:rPr>
              <w:t>NRP</w:t>
            </w:r>
            <w:r w:rsidRPr="002A3F16">
              <w:rPr>
                <w:rFonts w:cs="Arial"/>
                <w:lang w:val="de-CH"/>
              </w:rPr>
              <w:t>-Mittel des Projekts auf das Projektkonto.</w:t>
            </w:r>
          </w:p>
        </w:tc>
      </w:tr>
      <w:tr w:rsidR="00AA110C" w:rsidRPr="00F47EA7" w14:paraId="6600A498" w14:textId="77777777" w:rsidTr="004D50BD">
        <w:tc>
          <w:tcPr>
            <w:tcW w:w="9640" w:type="dxa"/>
            <w:gridSpan w:val="3"/>
            <w:shd w:val="clear" w:color="auto" w:fill="D9E2F3" w:themeFill="accent1" w:themeFillTint="33"/>
          </w:tcPr>
          <w:p w14:paraId="24D04C02" w14:textId="162E6B39" w:rsidR="00AA110C" w:rsidRPr="002A3F16" w:rsidRDefault="00D1347B" w:rsidP="00415AAB">
            <w:pPr>
              <w:autoSpaceDE w:val="0"/>
              <w:autoSpaceDN w:val="0"/>
              <w:adjustRightInd w:val="0"/>
              <w:spacing w:beforeLines="120" w:before="288" w:afterLines="120" w:after="288"/>
              <w:rPr>
                <w:rFonts w:cs="Arial"/>
                <w:lang w:val="de-CH"/>
              </w:rPr>
            </w:pPr>
            <w:r w:rsidRPr="002A3F16">
              <w:rPr>
                <w:rFonts w:cs="Arial"/>
                <w:b/>
                <w:lang w:val="de-CH"/>
              </w:rPr>
              <w:t>Schritt 3 - Auszahlung der ersten Hälfte der Kofinanzierung durch die Projektpartner</w:t>
            </w:r>
          </w:p>
        </w:tc>
      </w:tr>
      <w:tr w:rsidR="00AA110C" w:rsidRPr="00F47EA7" w14:paraId="0C8AFA7B" w14:textId="77777777" w:rsidTr="00B23D44">
        <w:tc>
          <w:tcPr>
            <w:tcW w:w="2576" w:type="dxa"/>
          </w:tcPr>
          <w:p w14:paraId="41B73A14" w14:textId="58FE0771" w:rsidR="00AA110C" w:rsidRPr="002A3F16" w:rsidRDefault="00D1347B" w:rsidP="00415AAB">
            <w:pPr>
              <w:spacing w:beforeLines="120" w:before="288" w:afterLines="120" w:after="288"/>
              <w:rPr>
                <w:rFonts w:cs="Arial"/>
                <w:lang w:val="de-CH"/>
              </w:rPr>
            </w:pPr>
            <w:r w:rsidRPr="002A3F16">
              <w:rPr>
                <w:rFonts w:cs="Arial"/>
                <w:lang w:val="de-CH"/>
              </w:rPr>
              <w:lastRenderedPageBreak/>
              <w:t>Abrechnung der Kofinanzierung</w:t>
            </w:r>
          </w:p>
        </w:tc>
        <w:tc>
          <w:tcPr>
            <w:tcW w:w="2418" w:type="dxa"/>
          </w:tcPr>
          <w:p w14:paraId="2D3BE975" w14:textId="515934EC" w:rsidR="00AA110C" w:rsidRPr="002A3F16" w:rsidRDefault="00102961" w:rsidP="00415AAB">
            <w:pPr>
              <w:spacing w:beforeLines="120" w:before="288" w:afterLines="120" w:after="288"/>
              <w:rPr>
                <w:rFonts w:cs="Arial"/>
                <w:lang w:val="de-CH"/>
              </w:rPr>
            </w:pPr>
            <w:r w:rsidRPr="002A3F16">
              <w:rPr>
                <w:rFonts w:cs="Arial"/>
                <w:lang w:val="de-CH"/>
              </w:rPr>
              <w:t>Projektleiter</w:t>
            </w:r>
          </w:p>
        </w:tc>
        <w:tc>
          <w:tcPr>
            <w:tcW w:w="4646" w:type="dxa"/>
          </w:tcPr>
          <w:p w14:paraId="6E77FF53" w14:textId="6C8AB24D" w:rsidR="00AA110C" w:rsidRPr="002A3F16" w:rsidRDefault="00102961" w:rsidP="07D47BF6">
            <w:pPr>
              <w:autoSpaceDE w:val="0"/>
              <w:autoSpaceDN w:val="0"/>
              <w:adjustRightInd w:val="0"/>
              <w:spacing w:beforeLines="120" w:before="288" w:afterLines="120" w:after="288"/>
              <w:rPr>
                <w:rFonts w:cs="Arial"/>
                <w:lang w:val="de-CH"/>
              </w:rPr>
            </w:pPr>
            <w:r w:rsidRPr="00102961">
              <w:rPr>
                <w:rFonts w:cs="Arial"/>
                <w:lang w:val="de-CH"/>
              </w:rPr>
              <w:t>Sobald der Projektkonsortialvertrag unterzeichnet ist, schickt der Projektleiter den Projektpartnern die Rechnungen für die Zahlung der ersten Hälfte ihrer Kofinanzierung in bar, in Übereinstimmung mit dem Finanzplan des Projektfinanzierungsantrags.</w:t>
            </w:r>
          </w:p>
        </w:tc>
      </w:tr>
      <w:tr w:rsidR="00AA110C" w:rsidRPr="00F47EA7" w14:paraId="5E3DBAAF" w14:textId="77777777" w:rsidTr="00B23D44">
        <w:tc>
          <w:tcPr>
            <w:tcW w:w="2576" w:type="dxa"/>
          </w:tcPr>
          <w:p w14:paraId="4AB806BE" w14:textId="5BF7EC41" w:rsidR="00AA110C" w:rsidRPr="002A3F16" w:rsidRDefault="00C621C4" w:rsidP="07D47BF6">
            <w:pPr>
              <w:spacing w:beforeLines="120" w:before="288" w:afterLines="120" w:after="288"/>
              <w:rPr>
                <w:rFonts w:cs="Arial"/>
                <w:lang w:val="de-CH"/>
              </w:rPr>
            </w:pPr>
            <w:r w:rsidRPr="002A3F16">
              <w:rPr>
                <w:rFonts w:cs="Arial"/>
                <w:lang w:val="de-CH"/>
              </w:rPr>
              <w:t>Zahlung des ersten Teils der Ko-Finanzierung</w:t>
            </w:r>
          </w:p>
        </w:tc>
        <w:tc>
          <w:tcPr>
            <w:tcW w:w="2418" w:type="dxa"/>
          </w:tcPr>
          <w:p w14:paraId="10E77A7F" w14:textId="045FCA57" w:rsidR="00AA110C" w:rsidRPr="002A3F16" w:rsidRDefault="006B6F0E" w:rsidP="006B6F0E">
            <w:pPr>
              <w:spacing w:beforeLines="120" w:before="288" w:afterLines="120" w:after="288"/>
              <w:rPr>
                <w:rFonts w:cs="Arial"/>
                <w:lang w:val="de-CH"/>
              </w:rPr>
            </w:pPr>
            <w:r w:rsidRPr="002A3F16">
              <w:rPr>
                <w:rFonts w:cs="Arial"/>
                <w:lang w:val="de-CH"/>
              </w:rPr>
              <w:t>Projektpartner</w:t>
            </w:r>
          </w:p>
        </w:tc>
        <w:tc>
          <w:tcPr>
            <w:tcW w:w="4646" w:type="dxa"/>
          </w:tcPr>
          <w:p w14:paraId="1B531AF4" w14:textId="2BADFA51" w:rsidR="00AA110C" w:rsidRPr="002A3F16" w:rsidRDefault="006B6F0E" w:rsidP="07D47BF6">
            <w:pPr>
              <w:autoSpaceDE w:val="0"/>
              <w:autoSpaceDN w:val="0"/>
              <w:adjustRightInd w:val="0"/>
              <w:spacing w:beforeLines="120" w:before="288" w:afterLines="120" w:after="288"/>
              <w:rPr>
                <w:rFonts w:cs="Arial"/>
                <w:lang w:val="de-CH"/>
              </w:rPr>
            </w:pPr>
            <w:r w:rsidRPr="002A3F16">
              <w:rPr>
                <w:rFonts w:cs="Arial"/>
                <w:lang w:val="de-CH"/>
              </w:rPr>
              <w:t>Die Projektpartner zahlen die erste Hälfte ihrer jeweiligen Kofinanzierung an den Projektleiter.</w:t>
            </w:r>
          </w:p>
        </w:tc>
      </w:tr>
      <w:tr w:rsidR="00AA110C" w:rsidRPr="00F47EA7" w14:paraId="1A31AB4E" w14:textId="77777777" w:rsidTr="004D50BD">
        <w:tc>
          <w:tcPr>
            <w:tcW w:w="9640" w:type="dxa"/>
            <w:gridSpan w:val="3"/>
            <w:tcBorders>
              <w:bottom w:val="single" w:sz="4" w:space="0" w:color="auto"/>
            </w:tcBorders>
            <w:shd w:val="clear" w:color="auto" w:fill="D9E2F3" w:themeFill="accent1" w:themeFillTint="33"/>
          </w:tcPr>
          <w:p w14:paraId="7C9278D0" w14:textId="1BBB299D" w:rsidR="00AA110C" w:rsidRPr="002A3F16" w:rsidRDefault="006B6F0E" w:rsidP="006B6F0E">
            <w:pPr>
              <w:autoSpaceDE w:val="0"/>
              <w:autoSpaceDN w:val="0"/>
              <w:adjustRightInd w:val="0"/>
              <w:spacing w:beforeLines="120" w:before="288" w:afterLines="120" w:after="288"/>
              <w:rPr>
                <w:rFonts w:cs="Arial"/>
                <w:lang w:val="de-CH"/>
              </w:rPr>
            </w:pPr>
            <w:r w:rsidRPr="002A3F16">
              <w:rPr>
                <w:rFonts w:cs="Arial"/>
                <w:b/>
                <w:lang w:val="de-CH"/>
              </w:rPr>
              <w:t>Schritt 4 - Durchführung und Überprüfung des Projekts</w:t>
            </w:r>
          </w:p>
        </w:tc>
      </w:tr>
      <w:tr w:rsidR="00AA110C" w:rsidRPr="00F47EA7" w14:paraId="07D31877" w14:textId="77777777" w:rsidTr="00B23D44">
        <w:tc>
          <w:tcPr>
            <w:tcW w:w="2576" w:type="dxa"/>
            <w:tcBorders>
              <w:top w:val="single" w:sz="4" w:space="0" w:color="auto"/>
              <w:left w:val="single" w:sz="4" w:space="0" w:color="auto"/>
              <w:bottom w:val="nil"/>
              <w:right w:val="single" w:sz="4" w:space="0" w:color="auto"/>
            </w:tcBorders>
          </w:tcPr>
          <w:p w14:paraId="7E858235" w14:textId="3555AB76" w:rsidR="00AA110C" w:rsidRPr="002A3F16" w:rsidRDefault="006B6F0E" w:rsidP="00415AAB">
            <w:pPr>
              <w:spacing w:beforeLines="120" w:before="288" w:afterLines="120" w:after="288"/>
              <w:rPr>
                <w:rFonts w:cs="Arial"/>
                <w:lang w:val="de-CH"/>
              </w:rPr>
            </w:pPr>
            <w:r w:rsidRPr="002A3F16">
              <w:rPr>
                <w:rFonts w:cs="Arial"/>
                <w:lang w:val="de-CH"/>
              </w:rPr>
              <w:t>Kontrollblatt</w:t>
            </w:r>
          </w:p>
        </w:tc>
        <w:tc>
          <w:tcPr>
            <w:tcW w:w="2418" w:type="dxa"/>
            <w:tcBorders>
              <w:top w:val="single" w:sz="4" w:space="0" w:color="auto"/>
              <w:left w:val="single" w:sz="4" w:space="0" w:color="auto"/>
              <w:bottom w:val="nil"/>
              <w:right w:val="single" w:sz="4" w:space="0" w:color="auto"/>
            </w:tcBorders>
          </w:tcPr>
          <w:p w14:paraId="62E13844" w14:textId="486FF18E" w:rsidR="00AA110C" w:rsidRPr="002A3F16" w:rsidRDefault="00F16D62" w:rsidP="00415AAB">
            <w:pPr>
              <w:spacing w:beforeLines="120" w:before="288" w:afterLines="120" w:after="288"/>
              <w:rPr>
                <w:rFonts w:cs="Arial"/>
                <w:lang w:val="de-CH"/>
              </w:rPr>
            </w:pPr>
            <w:r w:rsidRPr="002A3F16">
              <w:rPr>
                <w:rFonts w:cs="Arial"/>
                <w:lang w:val="de-CH"/>
              </w:rPr>
              <w:t>Projektleiter</w:t>
            </w:r>
          </w:p>
        </w:tc>
        <w:tc>
          <w:tcPr>
            <w:tcW w:w="4646" w:type="dxa"/>
            <w:tcBorders>
              <w:top w:val="single" w:sz="4" w:space="0" w:color="auto"/>
              <w:left w:val="single" w:sz="4" w:space="0" w:color="auto"/>
              <w:bottom w:val="nil"/>
              <w:right w:val="single" w:sz="4" w:space="0" w:color="auto"/>
            </w:tcBorders>
          </w:tcPr>
          <w:p w14:paraId="01D138AD" w14:textId="21877997" w:rsidR="006B6F0E" w:rsidRPr="002A3F16" w:rsidRDefault="006B6F0E" w:rsidP="006B6F0E">
            <w:pPr>
              <w:autoSpaceDE w:val="0"/>
              <w:autoSpaceDN w:val="0"/>
              <w:adjustRightInd w:val="0"/>
              <w:spacing w:beforeLines="120" w:before="288" w:afterLines="120" w:after="288"/>
              <w:rPr>
                <w:rFonts w:cs="Arial"/>
                <w:lang w:val="de-CH"/>
              </w:rPr>
            </w:pPr>
            <w:r w:rsidRPr="002A3F16">
              <w:rPr>
                <w:rFonts w:cs="Arial"/>
                <w:lang w:val="de-CH"/>
              </w:rPr>
              <w:t>Das Projekt wird gemä</w:t>
            </w:r>
            <w:r w:rsidR="00282279">
              <w:rPr>
                <w:rFonts w:cs="Arial"/>
                <w:lang w:val="de-CH"/>
              </w:rPr>
              <w:t>ss</w:t>
            </w:r>
            <w:r w:rsidRPr="002A3F16">
              <w:rPr>
                <w:rFonts w:cs="Arial"/>
                <w:lang w:val="de-CH"/>
              </w:rPr>
              <w:t xml:space="preserve"> dem im Förderantrag definierten Projektplan durchgeführt. </w:t>
            </w:r>
          </w:p>
          <w:p w14:paraId="5277E391" w14:textId="286C31DF" w:rsidR="006B6F0E" w:rsidRPr="002A3F16" w:rsidRDefault="006B6F0E" w:rsidP="006B6F0E">
            <w:pPr>
              <w:autoSpaceDE w:val="0"/>
              <w:autoSpaceDN w:val="0"/>
              <w:adjustRightInd w:val="0"/>
              <w:spacing w:beforeLines="120" w:before="288" w:afterLines="120" w:after="288"/>
              <w:rPr>
                <w:rFonts w:cs="Arial"/>
                <w:lang w:val="de-CH"/>
              </w:rPr>
            </w:pPr>
            <w:r w:rsidRPr="002A3F16">
              <w:rPr>
                <w:rFonts w:cs="Arial"/>
                <w:lang w:val="de-CH"/>
              </w:rPr>
              <w:t>Das Projekt beginnt mit einer Kick-Off-Sitzung, dann werden die Projektteamsitzungen je nach Bedarf organisiert und eine Abschlusssitzung schlie</w:t>
            </w:r>
            <w:r w:rsidR="00282279">
              <w:rPr>
                <w:rFonts w:cs="Arial"/>
                <w:lang w:val="de-CH"/>
              </w:rPr>
              <w:t>ss</w:t>
            </w:r>
            <w:r w:rsidRPr="002A3F16">
              <w:rPr>
                <w:rFonts w:cs="Arial"/>
                <w:lang w:val="de-CH"/>
              </w:rPr>
              <w:t>t das Projekt ab.</w:t>
            </w:r>
          </w:p>
          <w:p w14:paraId="0C7BE37E" w14:textId="5A5C9B0F" w:rsidR="00AA110C" w:rsidRPr="002A3F16" w:rsidRDefault="00047923" w:rsidP="008B533C">
            <w:pPr>
              <w:autoSpaceDE w:val="0"/>
              <w:autoSpaceDN w:val="0"/>
              <w:adjustRightInd w:val="0"/>
              <w:spacing w:beforeLines="120" w:before="288" w:afterLines="120" w:after="288"/>
              <w:rPr>
                <w:rFonts w:cs="Arial"/>
                <w:lang w:val="de-CH"/>
              </w:rPr>
            </w:pPr>
            <w:r w:rsidRPr="00047923">
              <w:rPr>
                <w:rFonts w:cs="Arial"/>
                <w:lang w:val="de-CH"/>
              </w:rPr>
              <w:t>Ein Überwachungsblatt gemäß dem Formular wird dem Projektmanager mindestens alle zwei Monate, d. h. in den geraden Monaten (Februar, April, Juni, August, Oktober und Dezember), bis zum 15. des Monats übermittelt. Es wird dringend empfohlen, dieses Überwachungsblatt an die Projektpartner zu verteilen. Der Projektleiter kann frei entscheiden, ob er dieses Projektblatt monatlich erstellt.</w:t>
            </w:r>
          </w:p>
        </w:tc>
      </w:tr>
      <w:tr w:rsidR="00AA110C" w:rsidRPr="00F47EA7" w14:paraId="4DF83018" w14:textId="77777777" w:rsidTr="00B23D44">
        <w:tc>
          <w:tcPr>
            <w:tcW w:w="2576" w:type="dxa"/>
            <w:tcBorders>
              <w:top w:val="nil"/>
              <w:left w:val="single" w:sz="4" w:space="0" w:color="auto"/>
              <w:bottom w:val="single" w:sz="4" w:space="0" w:color="auto"/>
              <w:right w:val="single" w:sz="4" w:space="0" w:color="auto"/>
            </w:tcBorders>
          </w:tcPr>
          <w:p w14:paraId="485E4FD7" w14:textId="77777777" w:rsidR="00AA110C" w:rsidRPr="002A3F16" w:rsidRDefault="00AA110C" w:rsidP="00415AAB">
            <w:pPr>
              <w:spacing w:beforeLines="120" w:before="288" w:afterLines="120" w:after="288"/>
              <w:rPr>
                <w:rFonts w:cs="Arial"/>
                <w:lang w:val="de-CH"/>
              </w:rPr>
            </w:pPr>
          </w:p>
        </w:tc>
        <w:tc>
          <w:tcPr>
            <w:tcW w:w="2418" w:type="dxa"/>
            <w:tcBorders>
              <w:top w:val="nil"/>
              <w:left w:val="single" w:sz="4" w:space="0" w:color="auto"/>
              <w:bottom w:val="single" w:sz="4" w:space="0" w:color="auto"/>
              <w:right w:val="single" w:sz="4" w:space="0" w:color="auto"/>
            </w:tcBorders>
          </w:tcPr>
          <w:p w14:paraId="6529D74D" w14:textId="0C8B0B2F" w:rsidR="00AA110C" w:rsidRPr="002A3F16" w:rsidRDefault="00F16D62" w:rsidP="00415AAB">
            <w:pPr>
              <w:spacing w:beforeLines="120" w:before="288" w:afterLines="120" w:after="288"/>
              <w:rPr>
                <w:rFonts w:cs="Arial"/>
                <w:lang w:val="de-CH"/>
              </w:rPr>
            </w:pPr>
            <w:r w:rsidRPr="00F16D62">
              <w:rPr>
                <w:rFonts w:cs="Arial"/>
                <w:szCs w:val="18"/>
                <w:lang w:val="de-CH"/>
              </w:rPr>
              <w:t>Verantwortlicher für NRP-Kooperationsprojekte</w:t>
            </w:r>
          </w:p>
        </w:tc>
        <w:tc>
          <w:tcPr>
            <w:tcW w:w="4646" w:type="dxa"/>
            <w:tcBorders>
              <w:top w:val="nil"/>
              <w:left w:val="single" w:sz="4" w:space="0" w:color="auto"/>
              <w:bottom w:val="single" w:sz="4" w:space="0" w:color="auto"/>
              <w:right w:val="single" w:sz="4" w:space="0" w:color="auto"/>
            </w:tcBorders>
          </w:tcPr>
          <w:p w14:paraId="113589E7" w14:textId="55760F2C" w:rsidR="00265C9A" w:rsidRPr="002A3F16" w:rsidRDefault="008B533C" w:rsidP="00467757">
            <w:pPr>
              <w:autoSpaceDE w:val="0"/>
              <w:autoSpaceDN w:val="0"/>
              <w:adjustRightInd w:val="0"/>
              <w:spacing w:beforeLines="120" w:before="288" w:afterLines="120" w:after="288"/>
              <w:rPr>
                <w:rFonts w:cs="Arial"/>
                <w:lang w:val="de-CH"/>
              </w:rPr>
            </w:pPr>
            <w:r w:rsidRPr="002A3F16">
              <w:rPr>
                <w:rFonts w:cs="Arial"/>
                <w:lang w:val="de-CH"/>
              </w:rPr>
              <w:t>Bei erheblichen Abweichungen zwischen Planung und Ausführung oder grö</w:t>
            </w:r>
            <w:r w:rsidR="00282279">
              <w:rPr>
                <w:rFonts w:cs="Arial"/>
                <w:lang w:val="de-CH"/>
              </w:rPr>
              <w:t>ss</w:t>
            </w:r>
            <w:r w:rsidRPr="002A3F16">
              <w:rPr>
                <w:rFonts w:cs="Arial"/>
                <w:lang w:val="de-CH"/>
              </w:rPr>
              <w:t>eren Schwierigkeiten bei der Erreichung von Projektzielen, Kosten und Terminen können der PR-Manager und der Projektleiter den Hauptverantwortlichen für das Projekt auffordern, korrigierende Ma</w:t>
            </w:r>
            <w:r w:rsidR="00282279">
              <w:rPr>
                <w:rFonts w:cs="Arial"/>
                <w:lang w:val="de-CH"/>
              </w:rPr>
              <w:t>ss</w:t>
            </w:r>
            <w:r w:rsidRPr="002A3F16">
              <w:rPr>
                <w:rFonts w:cs="Arial"/>
                <w:lang w:val="de-CH"/>
              </w:rPr>
              <w:t>nahmen zu ergreifen.</w:t>
            </w:r>
          </w:p>
        </w:tc>
      </w:tr>
      <w:tr w:rsidR="00467757" w:rsidRPr="00F47EA7" w14:paraId="58B64009" w14:textId="77777777" w:rsidTr="00B23D44">
        <w:tc>
          <w:tcPr>
            <w:tcW w:w="2576" w:type="dxa"/>
            <w:tcBorders>
              <w:top w:val="single" w:sz="4" w:space="0" w:color="auto"/>
            </w:tcBorders>
          </w:tcPr>
          <w:p w14:paraId="4331D500" w14:textId="77777777" w:rsidR="008B533C" w:rsidRPr="002A3F16" w:rsidRDefault="008B533C" w:rsidP="008B533C">
            <w:pPr>
              <w:spacing w:beforeLines="120" w:before="288" w:afterLines="120" w:after="288"/>
              <w:rPr>
                <w:rFonts w:cs="Arial"/>
                <w:lang w:val="de-CH"/>
              </w:rPr>
            </w:pPr>
            <w:r w:rsidRPr="002A3F16">
              <w:rPr>
                <w:rFonts w:cs="Arial"/>
                <w:lang w:val="de-CH"/>
              </w:rPr>
              <w:lastRenderedPageBreak/>
              <w:t>Verwendung</w:t>
            </w:r>
          </w:p>
          <w:p w14:paraId="1E59817E" w14:textId="42789A4A" w:rsidR="00467757" w:rsidRPr="002A3F16" w:rsidRDefault="008B533C" w:rsidP="008B533C">
            <w:pPr>
              <w:spacing w:beforeLines="120" w:before="288" w:afterLines="120" w:after="288"/>
              <w:rPr>
                <w:rFonts w:cs="Arial"/>
                <w:lang w:val="de-CH"/>
              </w:rPr>
            </w:pPr>
            <w:r w:rsidRPr="002A3F16">
              <w:rPr>
                <w:rFonts w:cs="Arial"/>
                <w:lang w:val="de-CH"/>
              </w:rPr>
              <w:t xml:space="preserve">des </w:t>
            </w:r>
            <w:r w:rsidR="00E93F8E">
              <w:rPr>
                <w:rFonts w:cs="Arial"/>
                <w:lang w:val="de-CH"/>
              </w:rPr>
              <w:t>NRP</w:t>
            </w:r>
            <w:r w:rsidRPr="002A3F16">
              <w:rPr>
                <w:rFonts w:cs="Arial"/>
                <w:lang w:val="de-CH"/>
              </w:rPr>
              <w:t>-Logos</w:t>
            </w:r>
          </w:p>
        </w:tc>
        <w:tc>
          <w:tcPr>
            <w:tcW w:w="2418" w:type="dxa"/>
            <w:tcBorders>
              <w:top w:val="single" w:sz="4" w:space="0" w:color="auto"/>
            </w:tcBorders>
          </w:tcPr>
          <w:p w14:paraId="6AC98906" w14:textId="58B0BA7F" w:rsidR="00467757" w:rsidRPr="002A3F16" w:rsidRDefault="00F16D62" w:rsidP="00415AAB">
            <w:pPr>
              <w:spacing w:beforeLines="120" w:before="288" w:afterLines="120" w:after="288"/>
              <w:rPr>
                <w:rFonts w:cs="Arial"/>
                <w:lang w:val="de-CH"/>
              </w:rPr>
            </w:pPr>
            <w:r w:rsidRPr="002A3F16">
              <w:rPr>
                <w:rFonts w:cs="Arial"/>
                <w:lang w:val="de-CH"/>
              </w:rPr>
              <w:t>Projektleiter</w:t>
            </w:r>
          </w:p>
        </w:tc>
        <w:tc>
          <w:tcPr>
            <w:tcW w:w="4646" w:type="dxa"/>
            <w:tcBorders>
              <w:top w:val="single" w:sz="4" w:space="0" w:color="auto"/>
            </w:tcBorders>
          </w:tcPr>
          <w:p w14:paraId="227E073A" w14:textId="021A4D91" w:rsidR="004D50BD" w:rsidRPr="002A3F16" w:rsidRDefault="008B533C" w:rsidP="00467757">
            <w:pPr>
              <w:autoSpaceDE w:val="0"/>
              <w:autoSpaceDN w:val="0"/>
              <w:adjustRightInd w:val="0"/>
              <w:spacing w:beforeLines="120" w:before="288" w:afterLines="120" w:after="288"/>
              <w:rPr>
                <w:rFonts w:cs="Arial"/>
                <w:lang w:val="de-CH"/>
              </w:rPr>
            </w:pPr>
            <w:r w:rsidRPr="002A3F16">
              <w:rPr>
                <w:rFonts w:cs="Arial"/>
                <w:lang w:val="de-CH"/>
              </w:rPr>
              <w:t xml:space="preserve">Das </w:t>
            </w:r>
            <w:r w:rsidR="00E93F8E">
              <w:rPr>
                <w:rFonts w:cs="Arial"/>
                <w:lang w:val="de-CH"/>
              </w:rPr>
              <w:t>NRP</w:t>
            </w:r>
            <w:r w:rsidRPr="002A3F16">
              <w:rPr>
                <w:rFonts w:cs="Arial"/>
                <w:lang w:val="de-CH"/>
              </w:rPr>
              <w:t xml:space="preserve">-Logo muss in Veröffentlichungen über das geförderte Projekt, in Berichten und anderen Texten, auf </w:t>
            </w:r>
            <w:r w:rsidR="00282279">
              <w:rPr>
                <w:rFonts w:cs="Arial"/>
                <w:lang w:val="de-CH"/>
              </w:rPr>
              <w:t>Webseiten</w:t>
            </w:r>
            <w:r w:rsidRPr="002A3F16">
              <w:rPr>
                <w:rFonts w:cs="Arial"/>
                <w:lang w:val="de-CH"/>
              </w:rPr>
              <w:t>, Informationstafeln etc. verwendet werden.</w:t>
            </w:r>
          </w:p>
          <w:p w14:paraId="509AAB9B" w14:textId="3338BB81" w:rsidR="004D50BD" w:rsidRPr="002A3F16" w:rsidRDefault="004D50BD" w:rsidP="00467757">
            <w:pPr>
              <w:autoSpaceDE w:val="0"/>
              <w:autoSpaceDN w:val="0"/>
              <w:adjustRightInd w:val="0"/>
              <w:spacing w:beforeLines="120" w:before="288" w:afterLines="120" w:after="288"/>
              <w:rPr>
                <w:rFonts w:cs="Arial"/>
                <w:lang w:val="de-CH"/>
              </w:rPr>
            </w:pPr>
          </w:p>
        </w:tc>
      </w:tr>
      <w:tr w:rsidR="00AA110C" w:rsidRPr="002A3F16" w14:paraId="24D993AD" w14:textId="77777777" w:rsidTr="004D50BD">
        <w:tc>
          <w:tcPr>
            <w:tcW w:w="9640" w:type="dxa"/>
            <w:gridSpan w:val="3"/>
            <w:shd w:val="clear" w:color="auto" w:fill="D9E2F3" w:themeFill="accent1" w:themeFillTint="33"/>
          </w:tcPr>
          <w:p w14:paraId="4559E601" w14:textId="3843C3F6" w:rsidR="00AA110C" w:rsidRPr="002A3F16" w:rsidRDefault="008B533C" w:rsidP="00415AAB">
            <w:pPr>
              <w:autoSpaceDE w:val="0"/>
              <w:autoSpaceDN w:val="0"/>
              <w:adjustRightInd w:val="0"/>
              <w:spacing w:beforeLines="120" w:before="288" w:afterLines="120" w:after="288"/>
              <w:rPr>
                <w:rFonts w:cs="Arial"/>
                <w:b/>
                <w:lang w:val="de-CH"/>
              </w:rPr>
            </w:pPr>
            <w:r w:rsidRPr="002A3F16">
              <w:rPr>
                <w:rFonts w:cs="Arial"/>
                <w:b/>
                <w:lang w:val="de-CH"/>
              </w:rPr>
              <w:t xml:space="preserve">Schritt 5 - </w:t>
            </w:r>
            <w:r w:rsidR="00282279">
              <w:rPr>
                <w:rFonts w:cs="Arial"/>
                <w:b/>
                <w:lang w:val="de-CH"/>
              </w:rPr>
              <w:t>Verfassen</w:t>
            </w:r>
            <w:r w:rsidRPr="002A3F16">
              <w:rPr>
                <w:rFonts w:cs="Arial"/>
                <w:b/>
                <w:lang w:val="de-CH"/>
              </w:rPr>
              <w:t xml:space="preserve"> des Zwischenberichts</w:t>
            </w:r>
          </w:p>
        </w:tc>
      </w:tr>
      <w:tr w:rsidR="00AA110C" w:rsidRPr="00F47EA7" w14:paraId="3FB6BF30" w14:textId="77777777" w:rsidTr="00B23D44">
        <w:tc>
          <w:tcPr>
            <w:tcW w:w="2576" w:type="dxa"/>
          </w:tcPr>
          <w:p w14:paraId="4A03091F" w14:textId="7A185970" w:rsidR="00AA110C" w:rsidRPr="002A3F16" w:rsidRDefault="008B533C" w:rsidP="00415AAB">
            <w:pPr>
              <w:spacing w:beforeLines="120" w:before="288" w:afterLines="120" w:after="288"/>
              <w:rPr>
                <w:rFonts w:cs="Arial"/>
                <w:lang w:val="de-CH"/>
              </w:rPr>
            </w:pPr>
            <w:r w:rsidRPr="002A3F16">
              <w:rPr>
                <w:rFonts w:cs="Arial"/>
                <w:lang w:val="de-CH"/>
              </w:rPr>
              <w:t>Zwischenbericht zum Projekt</w:t>
            </w:r>
          </w:p>
        </w:tc>
        <w:tc>
          <w:tcPr>
            <w:tcW w:w="2418" w:type="dxa"/>
          </w:tcPr>
          <w:p w14:paraId="7181C9B8" w14:textId="14C7FDE8" w:rsidR="00AA110C" w:rsidRPr="002A3F16" w:rsidRDefault="00F16D62" w:rsidP="008B533C">
            <w:pPr>
              <w:spacing w:beforeLines="120" w:before="288" w:afterLines="120" w:after="288"/>
              <w:rPr>
                <w:rFonts w:cs="Arial"/>
                <w:lang w:val="de-CH"/>
              </w:rPr>
            </w:pPr>
            <w:r w:rsidRPr="002A3F16">
              <w:rPr>
                <w:rFonts w:cs="Arial"/>
                <w:lang w:val="de-CH"/>
              </w:rPr>
              <w:t xml:space="preserve">Projektleiter </w:t>
            </w:r>
            <w:r w:rsidR="008B533C" w:rsidRPr="002A3F16">
              <w:rPr>
                <w:rFonts w:cs="Arial"/>
                <w:lang w:val="de-CH"/>
              </w:rPr>
              <w:t>Projektpartner</w:t>
            </w:r>
          </w:p>
        </w:tc>
        <w:tc>
          <w:tcPr>
            <w:tcW w:w="4646" w:type="dxa"/>
          </w:tcPr>
          <w:p w14:paraId="6285BD29" w14:textId="26CADCCE" w:rsidR="00AA110C" w:rsidRPr="002A3F16" w:rsidRDefault="008B533C" w:rsidP="00415AAB">
            <w:pPr>
              <w:autoSpaceDE w:val="0"/>
              <w:autoSpaceDN w:val="0"/>
              <w:adjustRightInd w:val="0"/>
              <w:spacing w:beforeLines="120" w:before="288" w:afterLines="120" w:after="288"/>
              <w:rPr>
                <w:rFonts w:cs="Arial"/>
                <w:lang w:val="de-CH"/>
              </w:rPr>
            </w:pPr>
            <w:r w:rsidRPr="002A3F16">
              <w:rPr>
                <w:rFonts w:cs="Arial"/>
                <w:lang w:val="de-CH"/>
              </w:rPr>
              <w:t>Der Bericht wird gemeinsam mit den Projektpartnern nach einem Ad-hoc-Modell erstellt.</w:t>
            </w:r>
          </w:p>
        </w:tc>
      </w:tr>
      <w:tr w:rsidR="00AA110C" w:rsidRPr="002A3F16" w14:paraId="3F731BC5" w14:textId="77777777" w:rsidTr="00B23D44">
        <w:tc>
          <w:tcPr>
            <w:tcW w:w="2576" w:type="dxa"/>
          </w:tcPr>
          <w:p w14:paraId="60D1607D" w14:textId="431B18CC" w:rsidR="00AA110C" w:rsidRPr="002A3F16" w:rsidRDefault="006D4F31" w:rsidP="00415AAB">
            <w:pPr>
              <w:spacing w:beforeLines="120" w:before="288" w:afterLines="120" w:after="288"/>
              <w:rPr>
                <w:rFonts w:cs="Arial"/>
                <w:lang w:val="de-CH"/>
              </w:rPr>
            </w:pPr>
            <w:r w:rsidRPr="002A3F16">
              <w:rPr>
                <w:rFonts w:cs="Arial"/>
                <w:lang w:val="de-CH"/>
              </w:rPr>
              <w:t>Einreichung des Projektzwischenberichts</w:t>
            </w:r>
          </w:p>
        </w:tc>
        <w:tc>
          <w:tcPr>
            <w:tcW w:w="2418" w:type="dxa"/>
          </w:tcPr>
          <w:p w14:paraId="5B6F8342" w14:textId="430E6B0F" w:rsidR="00AA110C" w:rsidRPr="002A3F16" w:rsidRDefault="00F16D62" w:rsidP="00415AAB">
            <w:pPr>
              <w:spacing w:beforeLines="120" w:before="288" w:afterLines="120" w:after="288"/>
              <w:rPr>
                <w:rFonts w:cs="Arial"/>
                <w:lang w:val="de-CH"/>
              </w:rPr>
            </w:pPr>
            <w:r w:rsidRPr="002A3F16">
              <w:rPr>
                <w:rFonts w:cs="Arial"/>
                <w:lang w:val="de-CH"/>
              </w:rPr>
              <w:t>Projektleiter</w:t>
            </w:r>
          </w:p>
        </w:tc>
        <w:tc>
          <w:tcPr>
            <w:tcW w:w="4646" w:type="dxa"/>
          </w:tcPr>
          <w:p w14:paraId="600B71BC" w14:textId="6AC37A0D" w:rsidR="00AA110C" w:rsidRPr="002A3F16" w:rsidRDefault="006D4F31" w:rsidP="00415AAB">
            <w:pPr>
              <w:autoSpaceDE w:val="0"/>
              <w:autoSpaceDN w:val="0"/>
              <w:adjustRightInd w:val="0"/>
              <w:spacing w:beforeLines="120" w:before="288" w:afterLines="120" w:after="288"/>
              <w:rPr>
                <w:rFonts w:cs="Arial"/>
                <w:lang w:val="de-CH"/>
              </w:rPr>
            </w:pPr>
            <w:r w:rsidRPr="002A3F16">
              <w:rPr>
                <w:rFonts w:cs="Arial"/>
                <w:lang w:val="de-CH"/>
              </w:rPr>
              <w:t>Der Zwischenbericht wird per E-Mail an den Projektleiter gesendet</w:t>
            </w:r>
            <w:r w:rsidR="00282279">
              <w:rPr>
                <w:rFonts w:cs="Arial"/>
                <w:lang w:val="de-CH"/>
              </w:rPr>
              <w:t xml:space="preserve">. </w:t>
            </w:r>
            <w:hyperlink r:id="rId12" w:history="1">
              <w:r w:rsidR="00282279" w:rsidRPr="00E37C1F">
                <w:rPr>
                  <w:rStyle w:val="Lienhypertexte"/>
                  <w:rFonts w:cs="Arial"/>
                  <w:lang w:val="de-CH"/>
                </w:rPr>
                <w:t>pascal.bovet@innosquare.com</w:t>
              </w:r>
            </w:hyperlink>
          </w:p>
          <w:p w14:paraId="321735AE" w14:textId="77777777" w:rsidR="00AA110C" w:rsidRPr="002A3F16" w:rsidRDefault="00AA110C" w:rsidP="00415AAB">
            <w:pPr>
              <w:autoSpaceDE w:val="0"/>
              <w:autoSpaceDN w:val="0"/>
              <w:adjustRightInd w:val="0"/>
              <w:spacing w:beforeLines="120" w:before="288" w:afterLines="120" w:after="288"/>
              <w:rPr>
                <w:rFonts w:cs="Arial"/>
                <w:lang w:val="de-CH"/>
              </w:rPr>
            </w:pPr>
          </w:p>
        </w:tc>
      </w:tr>
      <w:tr w:rsidR="00AA110C" w:rsidRPr="002A3F16" w14:paraId="31D960C3" w14:textId="77777777" w:rsidTr="004D50BD">
        <w:tc>
          <w:tcPr>
            <w:tcW w:w="9640" w:type="dxa"/>
            <w:gridSpan w:val="3"/>
            <w:shd w:val="clear" w:color="auto" w:fill="D9E2F3" w:themeFill="accent1" w:themeFillTint="33"/>
          </w:tcPr>
          <w:p w14:paraId="3DFD19F3" w14:textId="235F20AC" w:rsidR="00AA110C" w:rsidRPr="002A3F16" w:rsidRDefault="006D4F31" w:rsidP="00415AAB">
            <w:pPr>
              <w:autoSpaceDE w:val="0"/>
              <w:autoSpaceDN w:val="0"/>
              <w:adjustRightInd w:val="0"/>
              <w:spacing w:beforeLines="120" w:before="288" w:afterLines="120" w:after="288"/>
              <w:rPr>
                <w:rFonts w:cs="Arial"/>
                <w:b/>
                <w:lang w:val="de-CH"/>
              </w:rPr>
            </w:pPr>
            <w:r w:rsidRPr="002A3F16">
              <w:rPr>
                <w:rFonts w:cs="Arial"/>
                <w:b/>
                <w:lang w:val="de-CH"/>
              </w:rPr>
              <w:t>Schritt 6 - Validierung des Zwischenberichts</w:t>
            </w:r>
          </w:p>
        </w:tc>
      </w:tr>
      <w:tr w:rsidR="00AA110C" w:rsidRPr="00047923" w14:paraId="6C79D1C5" w14:textId="77777777" w:rsidTr="00B23D44">
        <w:tc>
          <w:tcPr>
            <w:tcW w:w="2576" w:type="dxa"/>
          </w:tcPr>
          <w:p w14:paraId="7B61D860" w14:textId="72A13B61" w:rsidR="00AA110C" w:rsidRPr="002A3F16" w:rsidRDefault="006D4F31" w:rsidP="00415AAB">
            <w:pPr>
              <w:spacing w:beforeLines="120" w:before="288" w:afterLines="120" w:after="288"/>
              <w:rPr>
                <w:rFonts w:cs="Arial"/>
                <w:lang w:val="de-CH"/>
              </w:rPr>
            </w:pPr>
            <w:r w:rsidRPr="002A3F16">
              <w:rPr>
                <w:rFonts w:cs="Arial"/>
                <w:lang w:val="de-CH"/>
              </w:rPr>
              <w:t>Validierung des Zwischenberichts</w:t>
            </w:r>
          </w:p>
        </w:tc>
        <w:tc>
          <w:tcPr>
            <w:tcW w:w="2418" w:type="dxa"/>
          </w:tcPr>
          <w:p w14:paraId="057851F7" w14:textId="17049A6C" w:rsidR="006D4F31" w:rsidRPr="002A3F16" w:rsidRDefault="006D4F31" w:rsidP="006D4F31">
            <w:pPr>
              <w:spacing w:beforeLines="120" w:before="288" w:afterLines="120" w:after="288"/>
              <w:rPr>
                <w:rFonts w:cs="Arial"/>
                <w:lang w:val="de-CH"/>
              </w:rPr>
            </w:pPr>
            <w:r w:rsidRPr="002A3F16">
              <w:rPr>
                <w:rFonts w:cs="Arial"/>
                <w:lang w:val="de-CH"/>
              </w:rPr>
              <w:t>PR-Manager</w:t>
            </w:r>
          </w:p>
          <w:p w14:paraId="73B6DC46" w14:textId="5FB2B474" w:rsidR="00AA110C" w:rsidRPr="002A3F16" w:rsidRDefault="00F16D62" w:rsidP="006D4F31">
            <w:pPr>
              <w:spacing w:beforeLines="120" w:before="288" w:afterLines="120" w:after="288"/>
              <w:rPr>
                <w:rFonts w:cs="Arial"/>
                <w:lang w:val="de-CH"/>
              </w:rPr>
            </w:pPr>
            <w:r w:rsidRPr="00F16D62">
              <w:rPr>
                <w:rFonts w:cs="Arial"/>
                <w:szCs w:val="18"/>
                <w:lang w:val="de-CH"/>
              </w:rPr>
              <w:t>Verantwortlicher für NRP-Kooperationsprojekte</w:t>
            </w:r>
          </w:p>
        </w:tc>
        <w:tc>
          <w:tcPr>
            <w:tcW w:w="4646" w:type="dxa"/>
          </w:tcPr>
          <w:p w14:paraId="492D5DF1" w14:textId="3402F16F" w:rsidR="00AA110C" w:rsidRPr="002A3F16" w:rsidRDefault="006D4F31" w:rsidP="07D47BF6">
            <w:pPr>
              <w:autoSpaceDE w:val="0"/>
              <w:autoSpaceDN w:val="0"/>
              <w:adjustRightInd w:val="0"/>
              <w:spacing w:beforeLines="120" w:before="288" w:afterLines="120" w:after="288"/>
              <w:rPr>
                <w:rFonts w:cs="Arial"/>
                <w:lang w:val="de-CH"/>
              </w:rPr>
            </w:pPr>
            <w:r w:rsidRPr="002A3F16">
              <w:rPr>
                <w:rFonts w:cs="Arial"/>
                <w:lang w:val="de-CH"/>
              </w:rPr>
              <w:t>Der PR-Manager und der Projektleiter entscheiden, ob der Projektzwischenbericht validiert werden soll oder nicht.</w:t>
            </w:r>
          </w:p>
        </w:tc>
      </w:tr>
      <w:tr w:rsidR="00AA110C" w:rsidRPr="00047923" w14:paraId="6A11C4AA" w14:textId="77777777" w:rsidTr="00B23D44">
        <w:tc>
          <w:tcPr>
            <w:tcW w:w="2576" w:type="dxa"/>
          </w:tcPr>
          <w:p w14:paraId="7E99C447" w14:textId="306ED98C" w:rsidR="00AA110C" w:rsidRPr="002A3F16" w:rsidRDefault="006D4F31" w:rsidP="00415AAB">
            <w:pPr>
              <w:spacing w:beforeLines="120" w:before="288" w:afterLines="120" w:after="288"/>
              <w:rPr>
                <w:rFonts w:cs="Arial"/>
                <w:lang w:val="de-CH"/>
              </w:rPr>
            </w:pPr>
            <w:r w:rsidRPr="002A3F16">
              <w:rPr>
                <w:rFonts w:cs="Arial"/>
                <w:lang w:val="de-CH"/>
              </w:rPr>
              <w:t>Schriftliche Bestätigung der Abnahme des Zwischenberichts</w:t>
            </w:r>
          </w:p>
        </w:tc>
        <w:tc>
          <w:tcPr>
            <w:tcW w:w="2418" w:type="dxa"/>
          </w:tcPr>
          <w:p w14:paraId="6C0BE495" w14:textId="53E90667" w:rsidR="00AA110C" w:rsidRPr="002A3F16" w:rsidRDefault="00F16D62" w:rsidP="00415AAB">
            <w:pPr>
              <w:spacing w:beforeLines="120" w:before="288" w:afterLines="120" w:after="288"/>
              <w:rPr>
                <w:rFonts w:cs="Arial"/>
                <w:lang w:val="de-CH"/>
              </w:rPr>
            </w:pPr>
            <w:r w:rsidRPr="00F16D62">
              <w:rPr>
                <w:rFonts w:cs="Arial"/>
                <w:szCs w:val="18"/>
                <w:lang w:val="de-CH"/>
              </w:rPr>
              <w:t>Verantwortlicher für NRP-Kooperationsprojekte</w:t>
            </w:r>
          </w:p>
        </w:tc>
        <w:tc>
          <w:tcPr>
            <w:tcW w:w="4646" w:type="dxa"/>
          </w:tcPr>
          <w:p w14:paraId="1F4D0DA9" w14:textId="25CEC9C2" w:rsidR="00AA110C" w:rsidRPr="002A3F16" w:rsidRDefault="006D4F31" w:rsidP="07D47BF6">
            <w:pPr>
              <w:autoSpaceDE w:val="0"/>
              <w:autoSpaceDN w:val="0"/>
              <w:adjustRightInd w:val="0"/>
              <w:spacing w:beforeLines="120" w:before="288" w:afterLines="120" w:after="288"/>
              <w:rPr>
                <w:rFonts w:cs="Arial"/>
                <w:lang w:val="de-CH"/>
              </w:rPr>
            </w:pPr>
            <w:r w:rsidRPr="002A3F16">
              <w:rPr>
                <w:rFonts w:cs="Arial"/>
                <w:lang w:val="de-CH"/>
              </w:rPr>
              <w:t>Der Projektleiter sendet dem Projektverantwortlichen eine Bescheinigung über die Abnahme des Zwischenberichts oder, bei Nichtabnahme, die geforderten Ergänzungen.</w:t>
            </w:r>
          </w:p>
        </w:tc>
      </w:tr>
      <w:tr w:rsidR="00AA110C" w:rsidRPr="00047923" w14:paraId="589A845F" w14:textId="77777777" w:rsidTr="00B23D44">
        <w:tc>
          <w:tcPr>
            <w:tcW w:w="2576" w:type="dxa"/>
          </w:tcPr>
          <w:p w14:paraId="46B29768" w14:textId="0A2A317B" w:rsidR="00AA110C" w:rsidRPr="002A3F16" w:rsidRDefault="006D4F31" w:rsidP="006D4F31">
            <w:pPr>
              <w:spacing w:beforeLines="120" w:before="288" w:afterLines="120" w:after="288"/>
              <w:rPr>
                <w:rFonts w:cs="Arial"/>
                <w:lang w:val="de-CH"/>
              </w:rPr>
            </w:pPr>
            <w:r w:rsidRPr="002A3F16">
              <w:rPr>
                <w:rFonts w:cs="Arial"/>
                <w:lang w:val="de-CH"/>
              </w:rPr>
              <w:t>Abrechnung der zweiten Hälfte der Kofinanzierung</w:t>
            </w:r>
          </w:p>
        </w:tc>
        <w:tc>
          <w:tcPr>
            <w:tcW w:w="2418" w:type="dxa"/>
          </w:tcPr>
          <w:p w14:paraId="4C674EF7" w14:textId="152A93A8" w:rsidR="00AA110C" w:rsidRPr="002A3F16" w:rsidRDefault="00102961" w:rsidP="00415AAB">
            <w:pPr>
              <w:spacing w:beforeLines="120" w:before="288" w:afterLines="120" w:after="288"/>
              <w:rPr>
                <w:rFonts w:cs="Arial"/>
                <w:lang w:val="de-CH"/>
              </w:rPr>
            </w:pPr>
            <w:r w:rsidRPr="002A3F16">
              <w:rPr>
                <w:rFonts w:cs="Arial"/>
                <w:lang w:val="de-CH"/>
              </w:rPr>
              <w:t>Projektleiter</w:t>
            </w:r>
          </w:p>
        </w:tc>
        <w:tc>
          <w:tcPr>
            <w:tcW w:w="4646" w:type="dxa"/>
          </w:tcPr>
          <w:p w14:paraId="324D3FEF" w14:textId="7DC81156" w:rsidR="00AA110C" w:rsidRPr="002A3F16" w:rsidRDefault="00102961" w:rsidP="07D47BF6">
            <w:pPr>
              <w:autoSpaceDE w:val="0"/>
              <w:autoSpaceDN w:val="0"/>
              <w:adjustRightInd w:val="0"/>
              <w:spacing w:beforeLines="120" w:before="288" w:afterLines="120" w:after="288"/>
              <w:rPr>
                <w:rFonts w:cs="Arial"/>
                <w:lang w:val="de-CH"/>
              </w:rPr>
            </w:pPr>
            <w:r w:rsidRPr="00102961">
              <w:rPr>
                <w:rFonts w:cs="Arial"/>
                <w:lang w:val="de-CH"/>
              </w:rPr>
              <w:t>Sobald der Projektzwischenbericht genehmigt ist, schickt der Projektleiter den Projektpartnern die Rechnungen für die Zahlung der zweiten Hälfte ihrer Kofinanzierung in bar gemäß dem Finanzplan des Projektfinanzierungsantrags.</w:t>
            </w:r>
          </w:p>
        </w:tc>
      </w:tr>
      <w:tr w:rsidR="00AA110C" w:rsidRPr="002A3F16" w14:paraId="1B7EFEE9" w14:textId="77777777" w:rsidTr="004D50BD">
        <w:tc>
          <w:tcPr>
            <w:tcW w:w="9640" w:type="dxa"/>
            <w:gridSpan w:val="3"/>
            <w:shd w:val="clear" w:color="auto" w:fill="D9E2F3" w:themeFill="accent1" w:themeFillTint="33"/>
          </w:tcPr>
          <w:p w14:paraId="3AD51477" w14:textId="177A1F69" w:rsidR="00AA110C" w:rsidRPr="002A3F16" w:rsidRDefault="006D4F31" w:rsidP="006D4F31">
            <w:pPr>
              <w:autoSpaceDE w:val="0"/>
              <w:autoSpaceDN w:val="0"/>
              <w:adjustRightInd w:val="0"/>
              <w:spacing w:beforeLines="120" w:before="288" w:afterLines="120" w:after="288"/>
              <w:rPr>
                <w:rFonts w:cs="Arial"/>
                <w:lang w:val="de-CH"/>
              </w:rPr>
            </w:pPr>
            <w:r w:rsidRPr="002A3F16">
              <w:rPr>
                <w:rFonts w:cs="Arial"/>
                <w:b/>
                <w:lang w:val="de-CH"/>
              </w:rPr>
              <w:lastRenderedPageBreak/>
              <w:t xml:space="preserve">Schritt 7 - Auszahlung der 2. Hälfte der Kofinanzierung und der 2. Tranche der </w:t>
            </w:r>
            <w:r w:rsidR="00E93F8E">
              <w:rPr>
                <w:rFonts w:cs="Arial"/>
                <w:b/>
                <w:lang w:val="de-CH"/>
              </w:rPr>
              <w:t>NRP</w:t>
            </w:r>
            <w:r w:rsidRPr="002A3F16">
              <w:rPr>
                <w:rFonts w:cs="Arial"/>
                <w:b/>
                <w:lang w:val="de-CH"/>
              </w:rPr>
              <w:t>-Finanzierung</w:t>
            </w:r>
          </w:p>
        </w:tc>
      </w:tr>
      <w:tr w:rsidR="00AA110C" w:rsidRPr="00047923" w14:paraId="594CCA90" w14:textId="77777777" w:rsidTr="00B23D44">
        <w:tc>
          <w:tcPr>
            <w:tcW w:w="2576" w:type="dxa"/>
          </w:tcPr>
          <w:p w14:paraId="7205F6C6" w14:textId="40403B59" w:rsidR="00AA110C" w:rsidRPr="002A3F16" w:rsidRDefault="006D4F31" w:rsidP="00415AAB">
            <w:pPr>
              <w:spacing w:beforeLines="120" w:before="288" w:afterLines="120" w:after="288"/>
              <w:rPr>
                <w:rFonts w:cs="Arial"/>
                <w:lang w:val="de-CH"/>
              </w:rPr>
            </w:pPr>
            <w:r w:rsidRPr="002A3F16">
              <w:rPr>
                <w:rFonts w:cs="Arial"/>
                <w:lang w:val="de-CH"/>
              </w:rPr>
              <w:t>Auszahlung der zweiten Hälfte der Kofinanzierung</w:t>
            </w:r>
          </w:p>
        </w:tc>
        <w:tc>
          <w:tcPr>
            <w:tcW w:w="2418" w:type="dxa"/>
          </w:tcPr>
          <w:p w14:paraId="69D90ABB" w14:textId="34C6DAE3" w:rsidR="00AA110C" w:rsidRPr="002A3F16" w:rsidRDefault="006D4F31" w:rsidP="00415AAB">
            <w:pPr>
              <w:spacing w:beforeLines="120" w:before="288" w:afterLines="120" w:after="288"/>
              <w:rPr>
                <w:rFonts w:cs="Arial"/>
                <w:lang w:val="de-CH"/>
              </w:rPr>
            </w:pPr>
            <w:r w:rsidRPr="002A3F16">
              <w:rPr>
                <w:rFonts w:cs="Arial"/>
                <w:lang w:val="de-CH"/>
              </w:rPr>
              <w:t>Projektpartner</w:t>
            </w:r>
          </w:p>
        </w:tc>
        <w:tc>
          <w:tcPr>
            <w:tcW w:w="4646" w:type="dxa"/>
          </w:tcPr>
          <w:p w14:paraId="467D8B10" w14:textId="75E1B0D1" w:rsidR="00AA110C" w:rsidRPr="002A3F16" w:rsidRDefault="006D4F31" w:rsidP="07D47BF6">
            <w:pPr>
              <w:autoSpaceDE w:val="0"/>
              <w:autoSpaceDN w:val="0"/>
              <w:adjustRightInd w:val="0"/>
              <w:spacing w:beforeLines="120" w:before="288" w:afterLines="120" w:after="288"/>
              <w:rPr>
                <w:rFonts w:cs="Arial"/>
                <w:lang w:val="de-CH"/>
              </w:rPr>
            </w:pPr>
            <w:r w:rsidRPr="002A3F16">
              <w:rPr>
                <w:rFonts w:cs="Arial"/>
                <w:lang w:val="de-CH"/>
              </w:rPr>
              <w:t>Die Projektpartner leisten die Zahlung der zweiten Hälfte ihrer jeweiligen Kofinanzierung an den Projektleiter.</w:t>
            </w:r>
          </w:p>
        </w:tc>
      </w:tr>
      <w:tr w:rsidR="00AA110C" w:rsidRPr="00047923" w14:paraId="56F6E9B5" w14:textId="77777777" w:rsidTr="00B23D44">
        <w:tc>
          <w:tcPr>
            <w:tcW w:w="2576" w:type="dxa"/>
          </w:tcPr>
          <w:p w14:paraId="7203E9C6" w14:textId="66E901B9" w:rsidR="00AA110C" w:rsidRPr="002A3F16" w:rsidRDefault="006D4F31" w:rsidP="00415AAB">
            <w:pPr>
              <w:spacing w:beforeLines="120" w:before="288" w:afterLines="120" w:after="288"/>
              <w:rPr>
                <w:rFonts w:cs="Arial"/>
                <w:lang w:val="de-CH"/>
              </w:rPr>
            </w:pPr>
            <w:r w:rsidRPr="002A3F16">
              <w:rPr>
                <w:rFonts w:cs="Arial"/>
                <w:lang w:val="de-CH"/>
              </w:rPr>
              <w:t xml:space="preserve">Zahlung von 40 % der </w:t>
            </w:r>
            <w:r w:rsidR="00E93F8E">
              <w:rPr>
                <w:rFonts w:cs="Arial"/>
                <w:lang w:val="de-CH"/>
              </w:rPr>
              <w:t>NRP</w:t>
            </w:r>
            <w:r w:rsidRPr="002A3F16">
              <w:rPr>
                <w:rFonts w:cs="Arial"/>
                <w:lang w:val="de-CH"/>
              </w:rPr>
              <w:t>-Finanzmittel</w:t>
            </w:r>
          </w:p>
        </w:tc>
        <w:tc>
          <w:tcPr>
            <w:tcW w:w="2418" w:type="dxa"/>
          </w:tcPr>
          <w:p w14:paraId="1B2C4D9D" w14:textId="40EB34F1" w:rsidR="00AA110C" w:rsidRPr="002A3F16" w:rsidRDefault="00F16D62" w:rsidP="00415AAB">
            <w:pPr>
              <w:spacing w:beforeLines="120" w:before="288" w:afterLines="120" w:after="288"/>
              <w:rPr>
                <w:rFonts w:cs="Arial"/>
                <w:lang w:val="de-CH"/>
              </w:rPr>
            </w:pPr>
            <w:r w:rsidRPr="00F16D62">
              <w:rPr>
                <w:rFonts w:cs="Arial"/>
                <w:szCs w:val="18"/>
                <w:lang w:val="de-CH"/>
              </w:rPr>
              <w:t>Verantwortlicher für NRP-Kooperationsprojekte</w:t>
            </w:r>
          </w:p>
        </w:tc>
        <w:tc>
          <w:tcPr>
            <w:tcW w:w="4646" w:type="dxa"/>
          </w:tcPr>
          <w:p w14:paraId="0DAA3D1B" w14:textId="3E2F3439" w:rsidR="00AA110C" w:rsidRPr="002A3F16" w:rsidRDefault="0031526A" w:rsidP="07D47BF6">
            <w:pPr>
              <w:autoSpaceDE w:val="0"/>
              <w:autoSpaceDN w:val="0"/>
              <w:adjustRightInd w:val="0"/>
              <w:spacing w:beforeLines="120" w:before="288" w:afterLines="120" w:after="288"/>
              <w:rPr>
                <w:rFonts w:cs="Arial"/>
                <w:lang w:val="de-CH"/>
              </w:rPr>
            </w:pPr>
            <w:r w:rsidRPr="002A3F16">
              <w:rPr>
                <w:rFonts w:cs="Arial"/>
                <w:lang w:val="de-CH"/>
              </w:rPr>
              <w:t>Sobald der Zwischenbericht des Projekts genehmigt wurde, leistet</w:t>
            </w:r>
            <w:r w:rsidR="00E93F8E">
              <w:rPr>
                <w:rFonts w:cs="Arial"/>
                <w:lang w:val="de-CH"/>
              </w:rPr>
              <w:t xml:space="preserve"> </w:t>
            </w:r>
            <w:r w:rsidRPr="002A3F16">
              <w:rPr>
                <w:rFonts w:cs="Arial"/>
                <w:lang w:val="de-CH"/>
              </w:rPr>
              <w:t xml:space="preserve">der </w:t>
            </w:r>
            <w:r w:rsidR="00B238AB" w:rsidRPr="00F16D62">
              <w:rPr>
                <w:rFonts w:cs="Arial"/>
                <w:szCs w:val="18"/>
                <w:lang w:val="de-CH"/>
              </w:rPr>
              <w:t>Verantwortlicher für NRP-Kooperationsprojekte</w:t>
            </w:r>
            <w:r w:rsidR="00B238AB" w:rsidRPr="002A3F16">
              <w:rPr>
                <w:rFonts w:cs="Arial"/>
                <w:lang w:val="de-CH"/>
              </w:rPr>
              <w:t xml:space="preserve"> </w:t>
            </w:r>
            <w:r w:rsidRPr="002A3F16">
              <w:rPr>
                <w:rFonts w:cs="Arial"/>
                <w:lang w:val="de-CH"/>
              </w:rPr>
              <w:t xml:space="preserve">die Zahlung von 40 % der </w:t>
            </w:r>
            <w:r w:rsidR="00E93F8E">
              <w:rPr>
                <w:rFonts w:cs="Arial"/>
                <w:lang w:val="de-CH"/>
              </w:rPr>
              <w:t>NRP</w:t>
            </w:r>
            <w:r w:rsidRPr="002A3F16">
              <w:rPr>
                <w:rFonts w:cs="Arial"/>
                <w:lang w:val="de-CH"/>
              </w:rPr>
              <w:t>-Finanzierung des Projekts.</w:t>
            </w:r>
          </w:p>
        </w:tc>
      </w:tr>
      <w:tr w:rsidR="00AA110C" w:rsidRPr="002A3F16" w14:paraId="51DFAF1D" w14:textId="77777777" w:rsidTr="004D50BD">
        <w:tc>
          <w:tcPr>
            <w:tcW w:w="9640" w:type="dxa"/>
            <w:gridSpan w:val="3"/>
            <w:shd w:val="clear" w:color="auto" w:fill="D9E2F3" w:themeFill="accent1" w:themeFillTint="33"/>
          </w:tcPr>
          <w:p w14:paraId="5970A7BC" w14:textId="7C904A29" w:rsidR="00AA110C" w:rsidRPr="002A3F16" w:rsidRDefault="0031526A" w:rsidP="00415AAB">
            <w:pPr>
              <w:autoSpaceDE w:val="0"/>
              <w:autoSpaceDN w:val="0"/>
              <w:adjustRightInd w:val="0"/>
              <w:spacing w:beforeLines="120" w:before="288" w:afterLines="120" w:after="288"/>
              <w:rPr>
                <w:rFonts w:cs="Arial"/>
                <w:lang w:val="de-CH"/>
              </w:rPr>
            </w:pPr>
            <w:r w:rsidRPr="002A3F16">
              <w:rPr>
                <w:rFonts w:cs="Arial"/>
                <w:b/>
                <w:lang w:val="de-CH"/>
              </w:rPr>
              <w:t>Schritt 8 - Erstellen des Abschlussberichts</w:t>
            </w:r>
          </w:p>
        </w:tc>
      </w:tr>
      <w:tr w:rsidR="00AA110C" w:rsidRPr="002A3F16" w14:paraId="158C77E2" w14:textId="77777777" w:rsidTr="00B23D44">
        <w:tc>
          <w:tcPr>
            <w:tcW w:w="2576" w:type="dxa"/>
          </w:tcPr>
          <w:p w14:paraId="0D4DC0E2" w14:textId="51A0D43B" w:rsidR="00AA110C" w:rsidRPr="002A3F16" w:rsidRDefault="0031526A" w:rsidP="00415AAB">
            <w:pPr>
              <w:spacing w:beforeLines="120" w:before="288" w:afterLines="120" w:after="288"/>
              <w:rPr>
                <w:rFonts w:cs="Arial"/>
                <w:lang w:val="de-CH"/>
              </w:rPr>
            </w:pPr>
            <w:r w:rsidRPr="002A3F16">
              <w:rPr>
                <w:rFonts w:cs="Arial"/>
                <w:lang w:val="de-CH"/>
              </w:rPr>
              <w:t>Projektabschlussbericht</w:t>
            </w:r>
          </w:p>
        </w:tc>
        <w:tc>
          <w:tcPr>
            <w:tcW w:w="2418" w:type="dxa"/>
          </w:tcPr>
          <w:p w14:paraId="7AED4D4E" w14:textId="242BD9F9" w:rsidR="00AA110C" w:rsidRPr="002A3F16" w:rsidRDefault="00F16D62" w:rsidP="0031526A">
            <w:pPr>
              <w:spacing w:beforeLines="120" w:before="288" w:afterLines="120" w:after="288"/>
              <w:rPr>
                <w:rFonts w:cs="Arial"/>
                <w:lang w:val="de-CH"/>
              </w:rPr>
            </w:pPr>
            <w:r w:rsidRPr="002A3F16">
              <w:rPr>
                <w:rFonts w:cs="Arial"/>
                <w:lang w:val="de-CH"/>
              </w:rPr>
              <w:t xml:space="preserve">Projektleiter </w:t>
            </w:r>
            <w:r w:rsidR="0031526A" w:rsidRPr="002A3F16">
              <w:rPr>
                <w:rFonts w:cs="Arial"/>
                <w:lang w:val="de-CH"/>
              </w:rPr>
              <w:t>Projektpartner</w:t>
            </w:r>
          </w:p>
        </w:tc>
        <w:tc>
          <w:tcPr>
            <w:tcW w:w="4646" w:type="dxa"/>
          </w:tcPr>
          <w:p w14:paraId="43224A62" w14:textId="244AA0FE" w:rsidR="00AA110C" w:rsidRPr="002A3F16" w:rsidRDefault="0031526A" w:rsidP="0031526A">
            <w:pPr>
              <w:autoSpaceDE w:val="0"/>
              <w:autoSpaceDN w:val="0"/>
              <w:adjustRightInd w:val="0"/>
              <w:spacing w:beforeLines="120" w:before="288" w:afterLines="120" w:after="288"/>
              <w:rPr>
                <w:rFonts w:cs="Arial"/>
                <w:lang w:val="de-CH"/>
              </w:rPr>
            </w:pPr>
            <w:r w:rsidRPr="002A3F16">
              <w:rPr>
                <w:rFonts w:cs="Arial"/>
                <w:lang w:val="de-CH"/>
              </w:rPr>
              <w:t>Der Abschlussbericht des Projekts wird gemeinsam mit den Projektpartnern nach einer Ad-hoc-Vorlage verfasst. Dieser Bericht enthält die in der Förderzusage festgelegten Dokumente.</w:t>
            </w:r>
          </w:p>
        </w:tc>
      </w:tr>
      <w:tr w:rsidR="00AA110C" w:rsidRPr="002A3F16" w14:paraId="421E2435" w14:textId="77777777" w:rsidTr="00B23D44">
        <w:tc>
          <w:tcPr>
            <w:tcW w:w="2576" w:type="dxa"/>
          </w:tcPr>
          <w:p w14:paraId="48DFCA41" w14:textId="66E9B896" w:rsidR="00AA110C" w:rsidRPr="002A3F16" w:rsidRDefault="0031526A" w:rsidP="0031526A">
            <w:pPr>
              <w:spacing w:beforeLines="120" w:before="288" w:afterLines="120" w:after="288"/>
              <w:rPr>
                <w:rFonts w:cs="Arial"/>
                <w:lang w:val="de-CH"/>
              </w:rPr>
            </w:pPr>
            <w:r w:rsidRPr="002A3F16">
              <w:rPr>
                <w:rFonts w:cs="Arial"/>
                <w:lang w:val="de-CH"/>
              </w:rPr>
              <w:t>Einreichung des Abschlussberichts mit den Bewertungsbögen</w:t>
            </w:r>
          </w:p>
        </w:tc>
        <w:tc>
          <w:tcPr>
            <w:tcW w:w="2418" w:type="dxa"/>
          </w:tcPr>
          <w:p w14:paraId="4C5EFF72" w14:textId="1AAB9E3C" w:rsidR="00AA110C" w:rsidRPr="002A3F16" w:rsidRDefault="00F16D62" w:rsidP="0031526A">
            <w:pPr>
              <w:spacing w:beforeLines="120" w:before="288" w:afterLines="120" w:after="288"/>
              <w:rPr>
                <w:rFonts w:cs="Arial"/>
                <w:lang w:val="de-CH"/>
              </w:rPr>
            </w:pPr>
            <w:r w:rsidRPr="002A3F16">
              <w:rPr>
                <w:rFonts w:cs="Arial"/>
                <w:lang w:val="de-CH"/>
              </w:rPr>
              <w:t xml:space="preserve">Projektleiter </w:t>
            </w:r>
            <w:r w:rsidR="0031526A" w:rsidRPr="002A3F16">
              <w:rPr>
                <w:rFonts w:cs="Arial"/>
                <w:lang w:val="de-CH"/>
              </w:rPr>
              <w:t>Projektpartner</w:t>
            </w:r>
          </w:p>
        </w:tc>
        <w:tc>
          <w:tcPr>
            <w:tcW w:w="4646" w:type="dxa"/>
          </w:tcPr>
          <w:p w14:paraId="737A9E77" w14:textId="78784489" w:rsidR="00AA110C" w:rsidRPr="002A3F16" w:rsidRDefault="0031526A" w:rsidP="07D47BF6">
            <w:pPr>
              <w:autoSpaceDE w:val="0"/>
              <w:autoSpaceDN w:val="0"/>
              <w:adjustRightInd w:val="0"/>
              <w:spacing w:beforeLines="120" w:before="288" w:afterLines="120" w:after="288"/>
              <w:rPr>
                <w:rFonts w:cs="Arial"/>
                <w:lang w:val="de-CH"/>
              </w:rPr>
            </w:pPr>
            <w:r w:rsidRPr="002A3F16">
              <w:rPr>
                <w:rFonts w:cs="Arial"/>
                <w:lang w:val="de-CH"/>
              </w:rPr>
              <w:t xml:space="preserve">Der Abschlussbericht wird zusammen mit den Bewertungsbögen der einzelnen Projektpartner per E-Mail an den Projektleiter geschickt. </w:t>
            </w:r>
            <w:hyperlink r:id="rId13">
              <w:r w:rsidR="07D47BF6" w:rsidRPr="002A3F16">
                <w:rPr>
                  <w:rFonts w:cs="Arial"/>
                  <w:color w:val="0563C1"/>
                  <w:u w:val="single"/>
                  <w:lang w:val="de-CH"/>
                </w:rPr>
                <w:t>pascal.bovet@innosquare.com</w:t>
              </w:r>
            </w:hyperlink>
          </w:p>
        </w:tc>
      </w:tr>
      <w:tr w:rsidR="00AA110C" w:rsidRPr="00047923" w14:paraId="4ED40122" w14:textId="77777777" w:rsidTr="00B23D44">
        <w:tc>
          <w:tcPr>
            <w:tcW w:w="2576" w:type="dxa"/>
          </w:tcPr>
          <w:p w14:paraId="7C2434FA" w14:textId="77777777" w:rsidR="0031526A" w:rsidRPr="002A3F16" w:rsidRDefault="0031526A" w:rsidP="0031526A">
            <w:pPr>
              <w:spacing w:beforeLines="120" w:before="288" w:afterLines="120" w:after="288"/>
              <w:rPr>
                <w:rFonts w:cs="Arial"/>
                <w:lang w:val="de-CH"/>
              </w:rPr>
            </w:pPr>
            <w:r w:rsidRPr="002A3F16">
              <w:rPr>
                <w:rFonts w:cs="Arial"/>
                <w:lang w:val="de-CH"/>
              </w:rPr>
              <w:t>Projekt-Poster</w:t>
            </w:r>
          </w:p>
          <w:p w14:paraId="195FCB2A" w14:textId="14116777" w:rsidR="00AA110C" w:rsidRPr="002A3F16" w:rsidRDefault="0031526A" w:rsidP="0031526A">
            <w:pPr>
              <w:spacing w:beforeLines="120" w:before="288" w:afterLines="120" w:after="288"/>
              <w:rPr>
                <w:rFonts w:cs="Arial"/>
                <w:lang w:val="de-CH"/>
              </w:rPr>
            </w:pPr>
            <w:r w:rsidRPr="002A3F16">
              <w:rPr>
                <w:rFonts w:cs="Arial"/>
                <w:lang w:val="de-CH"/>
              </w:rPr>
              <w:t>Videoclip</w:t>
            </w:r>
          </w:p>
        </w:tc>
        <w:tc>
          <w:tcPr>
            <w:tcW w:w="2418" w:type="dxa"/>
          </w:tcPr>
          <w:p w14:paraId="0B01CFCB" w14:textId="01682F91" w:rsidR="00AA110C" w:rsidRPr="002A3F16" w:rsidRDefault="00F16D62" w:rsidP="0031526A">
            <w:pPr>
              <w:spacing w:beforeLines="120" w:before="288" w:afterLines="120" w:after="288"/>
              <w:rPr>
                <w:rFonts w:cs="Arial"/>
                <w:lang w:val="de-CH"/>
              </w:rPr>
            </w:pPr>
            <w:r w:rsidRPr="002A3F16">
              <w:rPr>
                <w:rFonts w:cs="Arial"/>
                <w:lang w:val="de-CH"/>
              </w:rPr>
              <w:t xml:space="preserve">Projektleiter </w:t>
            </w:r>
            <w:r w:rsidR="0031526A" w:rsidRPr="002A3F16">
              <w:rPr>
                <w:rFonts w:cs="Arial"/>
                <w:lang w:val="de-CH"/>
              </w:rPr>
              <w:t>Projektpartner</w:t>
            </w:r>
          </w:p>
        </w:tc>
        <w:tc>
          <w:tcPr>
            <w:tcW w:w="4646" w:type="dxa"/>
          </w:tcPr>
          <w:p w14:paraId="5F8D67CD" w14:textId="6954F7FE" w:rsidR="00AA110C" w:rsidRPr="002A3F16" w:rsidRDefault="0031526A" w:rsidP="07D47BF6">
            <w:pPr>
              <w:autoSpaceDE w:val="0"/>
              <w:autoSpaceDN w:val="0"/>
              <w:adjustRightInd w:val="0"/>
              <w:spacing w:beforeLines="120" w:before="288" w:afterLines="120" w:after="288"/>
              <w:rPr>
                <w:rFonts w:cs="Arial"/>
                <w:lang w:val="de-CH"/>
              </w:rPr>
            </w:pPr>
            <w:r w:rsidRPr="002A3F16">
              <w:rPr>
                <w:rFonts w:cs="Arial"/>
                <w:lang w:val="de-CH"/>
              </w:rPr>
              <w:t xml:space="preserve">Das Projektposter und das Video sind dem Projektabschlussbericht beigefügt. Das Video wird mit Unterstützung der INNOSQUARE-Partner produziert. Das Projektposter und das Video sind auf der </w:t>
            </w:r>
            <w:r w:rsidR="00282279">
              <w:rPr>
                <w:rFonts w:cs="Arial"/>
                <w:lang w:val="de-CH"/>
              </w:rPr>
              <w:t>Webseite</w:t>
            </w:r>
            <w:r w:rsidRPr="002A3F16">
              <w:rPr>
                <w:rFonts w:cs="Arial"/>
                <w:lang w:val="de-CH"/>
              </w:rPr>
              <w:t xml:space="preserve"> veröffentlicht </w:t>
            </w:r>
            <w:r w:rsidR="07D47BF6" w:rsidRPr="002A3F16">
              <w:rPr>
                <w:rFonts w:cs="Arial"/>
                <w:color w:val="0563C1"/>
                <w:u w:val="single"/>
                <w:lang w:val="de-CH"/>
              </w:rPr>
              <w:t>www.innosquare.com</w:t>
            </w:r>
          </w:p>
        </w:tc>
      </w:tr>
      <w:tr w:rsidR="00AA110C" w:rsidRPr="002A3F16" w14:paraId="7C0A0CEF" w14:textId="77777777" w:rsidTr="004D50BD">
        <w:tc>
          <w:tcPr>
            <w:tcW w:w="9640" w:type="dxa"/>
            <w:gridSpan w:val="3"/>
            <w:shd w:val="clear" w:color="auto" w:fill="D9E2F3" w:themeFill="accent1" w:themeFillTint="33"/>
          </w:tcPr>
          <w:p w14:paraId="6E638C4B" w14:textId="460C6586" w:rsidR="00AA110C" w:rsidRPr="002A3F16" w:rsidRDefault="0031526A" w:rsidP="00415AAB">
            <w:pPr>
              <w:autoSpaceDE w:val="0"/>
              <w:autoSpaceDN w:val="0"/>
              <w:adjustRightInd w:val="0"/>
              <w:spacing w:beforeLines="120" w:before="288" w:afterLines="120" w:after="288"/>
              <w:rPr>
                <w:rFonts w:cs="Arial"/>
                <w:b/>
                <w:lang w:val="de-CH"/>
              </w:rPr>
            </w:pPr>
            <w:r w:rsidRPr="002A3F16">
              <w:rPr>
                <w:rFonts w:cs="Arial"/>
                <w:b/>
                <w:lang w:val="de-CH"/>
              </w:rPr>
              <w:t>Schritt 9 - Validierung des Abschlussberichts</w:t>
            </w:r>
          </w:p>
        </w:tc>
      </w:tr>
      <w:tr w:rsidR="00AA110C" w:rsidRPr="00047923" w14:paraId="400A4601" w14:textId="77777777" w:rsidTr="00B23D44">
        <w:tc>
          <w:tcPr>
            <w:tcW w:w="2576" w:type="dxa"/>
          </w:tcPr>
          <w:p w14:paraId="289F180C" w14:textId="33A7BC8A" w:rsidR="00AA110C" w:rsidRPr="002A3F16" w:rsidRDefault="0031526A" w:rsidP="00415AAB">
            <w:pPr>
              <w:spacing w:beforeLines="120" w:before="288" w:afterLines="120" w:after="288"/>
              <w:rPr>
                <w:rFonts w:cs="Arial"/>
                <w:lang w:val="de-CH"/>
              </w:rPr>
            </w:pPr>
            <w:r w:rsidRPr="002A3F16">
              <w:rPr>
                <w:rFonts w:cs="Arial"/>
                <w:lang w:val="de-CH"/>
              </w:rPr>
              <w:t>Mündliche Präsentation des Abschlussberichts</w:t>
            </w:r>
          </w:p>
        </w:tc>
        <w:tc>
          <w:tcPr>
            <w:tcW w:w="2418" w:type="dxa"/>
          </w:tcPr>
          <w:p w14:paraId="5652050A" w14:textId="29432886" w:rsidR="0031526A" w:rsidRPr="002A3F16" w:rsidRDefault="00F16D62" w:rsidP="0031526A">
            <w:pPr>
              <w:spacing w:beforeLines="120" w:before="288" w:afterLines="120" w:after="288"/>
              <w:rPr>
                <w:rFonts w:cs="Arial"/>
                <w:lang w:val="de-CH"/>
              </w:rPr>
            </w:pPr>
            <w:r w:rsidRPr="002A3F16">
              <w:rPr>
                <w:rFonts w:cs="Arial"/>
                <w:lang w:val="de-CH"/>
              </w:rPr>
              <w:t>Projektleiter</w:t>
            </w:r>
          </w:p>
          <w:p w14:paraId="7A6A5B7F" w14:textId="4DD103B1" w:rsidR="00AA110C" w:rsidRPr="002A3F16" w:rsidRDefault="0031526A" w:rsidP="0031526A">
            <w:pPr>
              <w:spacing w:beforeLines="120" w:before="288" w:afterLines="120" w:after="288"/>
              <w:rPr>
                <w:rFonts w:cs="Arial"/>
                <w:lang w:val="de-CH"/>
              </w:rPr>
            </w:pPr>
            <w:r w:rsidRPr="002A3F16">
              <w:rPr>
                <w:rFonts w:cs="Arial"/>
                <w:lang w:val="de-CH"/>
              </w:rPr>
              <w:lastRenderedPageBreak/>
              <w:t>Repräsentant einer Partnerfirma</w:t>
            </w:r>
            <w:r w:rsidR="00504DCB" w:rsidRPr="002A3F16">
              <w:rPr>
                <w:rFonts w:cs="Arial"/>
                <w:lang w:val="de-CH"/>
              </w:rPr>
              <w:br/>
            </w:r>
          </w:p>
        </w:tc>
        <w:tc>
          <w:tcPr>
            <w:tcW w:w="4646" w:type="dxa"/>
          </w:tcPr>
          <w:p w14:paraId="5D4520DA" w14:textId="23A93933" w:rsidR="00AA110C" w:rsidRPr="002A3F16" w:rsidRDefault="005A3715" w:rsidP="00415AAB">
            <w:pPr>
              <w:autoSpaceDE w:val="0"/>
              <w:autoSpaceDN w:val="0"/>
              <w:adjustRightInd w:val="0"/>
              <w:spacing w:beforeLines="120" w:before="288" w:afterLines="120" w:after="288"/>
              <w:rPr>
                <w:rFonts w:cs="Arial"/>
                <w:lang w:val="de-CH"/>
              </w:rPr>
            </w:pPr>
            <w:r w:rsidRPr="002A3F16">
              <w:rPr>
                <w:rFonts w:cs="Arial"/>
                <w:lang w:val="de-CH"/>
              </w:rPr>
              <w:lastRenderedPageBreak/>
              <w:t xml:space="preserve">Der Hauptverantwortliche des Projekts stellt in Begleitung eines Vertreters eines Partnerunternehmens den </w:t>
            </w:r>
            <w:r w:rsidRPr="002A3F16">
              <w:rPr>
                <w:rFonts w:cs="Arial"/>
                <w:lang w:val="de-CH"/>
              </w:rPr>
              <w:lastRenderedPageBreak/>
              <w:t>Projektabschlussbericht in einer Sitzung des Bewertungsausschusses mündlich vor.</w:t>
            </w:r>
          </w:p>
        </w:tc>
      </w:tr>
      <w:tr w:rsidR="00AA110C" w:rsidRPr="00047923" w14:paraId="5F955467" w14:textId="77777777" w:rsidTr="00B23D44">
        <w:tc>
          <w:tcPr>
            <w:tcW w:w="2576" w:type="dxa"/>
          </w:tcPr>
          <w:p w14:paraId="652C6309" w14:textId="208EAC0D" w:rsidR="00AA110C" w:rsidRPr="002A3F16" w:rsidRDefault="005A3715" w:rsidP="00415AAB">
            <w:pPr>
              <w:spacing w:beforeLines="120" w:before="288" w:afterLines="120" w:after="288"/>
              <w:rPr>
                <w:rFonts w:cs="Arial"/>
                <w:lang w:val="de-CH"/>
              </w:rPr>
            </w:pPr>
            <w:r w:rsidRPr="002A3F16">
              <w:rPr>
                <w:rFonts w:cs="Arial"/>
                <w:lang w:val="de-CH"/>
              </w:rPr>
              <w:lastRenderedPageBreak/>
              <w:t>Validierung des Abschlussberichts</w:t>
            </w:r>
          </w:p>
        </w:tc>
        <w:tc>
          <w:tcPr>
            <w:tcW w:w="2418" w:type="dxa"/>
          </w:tcPr>
          <w:p w14:paraId="72E045D4" w14:textId="13BBA3DD" w:rsidR="00AA110C" w:rsidRPr="002A3F16" w:rsidRDefault="005A3715" w:rsidP="00415AAB">
            <w:pPr>
              <w:spacing w:beforeLines="120" w:before="288" w:afterLines="120" w:after="288"/>
              <w:rPr>
                <w:rFonts w:cs="Arial"/>
                <w:lang w:val="de-CH"/>
              </w:rPr>
            </w:pPr>
            <w:r w:rsidRPr="002A3F16">
              <w:rPr>
                <w:rFonts w:cs="Arial"/>
                <w:lang w:val="de-CH"/>
              </w:rPr>
              <w:t>Bewertungsausschuss</w:t>
            </w:r>
          </w:p>
        </w:tc>
        <w:tc>
          <w:tcPr>
            <w:tcW w:w="4646" w:type="dxa"/>
          </w:tcPr>
          <w:p w14:paraId="20E3D5FF" w14:textId="2EA4E980" w:rsidR="00AA110C" w:rsidRPr="002A3F16" w:rsidRDefault="00282279" w:rsidP="005A3715">
            <w:pPr>
              <w:autoSpaceDE w:val="0"/>
              <w:autoSpaceDN w:val="0"/>
              <w:adjustRightInd w:val="0"/>
              <w:spacing w:beforeLines="120" w:before="288" w:afterLines="120" w:after="288"/>
              <w:rPr>
                <w:rFonts w:cs="Arial"/>
                <w:lang w:val="de-CH"/>
              </w:rPr>
            </w:pPr>
            <w:r>
              <w:rPr>
                <w:rFonts w:cs="Arial"/>
                <w:lang w:val="de-CH"/>
              </w:rPr>
              <w:t>Der</w:t>
            </w:r>
            <w:r w:rsidR="005A3715" w:rsidRPr="002A3F16">
              <w:rPr>
                <w:rFonts w:cs="Arial"/>
                <w:lang w:val="de-CH"/>
              </w:rPr>
              <w:t xml:space="preserve"> Bewertungsausschuss entscheidet, ob der Projektabschlussbericht validiert wird oder nicht.</w:t>
            </w:r>
          </w:p>
        </w:tc>
      </w:tr>
      <w:tr w:rsidR="00AA110C" w:rsidRPr="00047923" w14:paraId="1A7A7E01" w14:textId="77777777" w:rsidTr="00B23D44">
        <w:tc>
          <w:tcPr>
            <w:tcW w:w="2576" w:type="dxa"/>
          </w:tcPr>
          <w:p w14:paraId="7ED3D92B" w14:textId="31658706" w:rsidR="00AA110C" w:rsidRPr="002A3F16" w:rsidRDefault="005A3715" w:rsidP="07D47BF6">
            <w:pPr>
              <w:spacing w:beforeLines="120" w:before="288" w:afterLines="120" w:after="288"/>
              <w:rPr>
                <w:rFonts w:cs="Arial"/>
                <w:lang w:val="de-CH"/>
              </w:rPr>
            </w:pPr>
            <w:r w:rsidRPr="002A3F16">
              <w:rPr>
                <w:rFonts w:cs="Arial"/>
                <w:lang w:val="de-CH"/>
              </w:rPr>
              <w:t>Schriftliche Bestätigung der Abnahme des Abschlussberichts</w:t>
            </w:r>
          </w:p>
        </w:tc>
        <w:tc>
          <w:tcPr>
            <w:tcW w:w="2418" w:type="dxa"/>
          </w:tcPr>
          <w:p w14:paraId="203F3A16" w14:textId="4C1CCC91" w:rsidR="00AA110C" w:rsidRPr="002A3F16" w:rsidRDefault="00F16D62" w:rsidP="00415AAB">
            <w:pPr>
              <w:spacing w:beforeLines="120" w:before="288" w:afterLines="120" w:after="288"/>
              <w:rPr>
                <w:rFonts w:cs="Arial"/>
                <w:lang w:val="de-CH"/>
              </w:rPr>
            </w:pPr>
            <w:r w:rsidRPr="00F16D62">
              <w:rPr>
                <w:rFonts w:cs="Arial"/>
                <w:szCs w:val="18"/>
                <w:lang w:val="de-CH"/>
              </w:rPr>
              <w:t>Verantwortlicher für NRP-Kooperationsprojekte</w:t>
            </w:r>
          </w:p>
        </w:tc>
        <w:tc>
          <w:tcPr>
            <w:tcW w:w="4646" w:type="dxa"/>
          </w:tcPr>
          <w:p w14:paraId="34A43463" w14:textId="0FD340ED" w:rsidR="00AA110C" w:rsidRPr="002A3F16" w:rsidRDefault="005A3715" w:rsidP="00415AAB">
            <w:pPr>
              <w:autoSpaceDE w:val="0"/>
              <w:autoSpaceDN w:val="0"/>
              <w:adjustRightInd w:val="0"/>
              <w:spacing w:beforeLines="120" w:before="288" w:afterLines="120" w:after="288"/>
              <w:rPr>
                <w:rFonts w:cs="Arial"/>
                <w:lang w:val="de-CH"/>
              </w:rPr>
            </w:pPr>
            <w:r w:rsidRPr="002A3F16">
              <w:rPr>
                <w:rFonts w:cs="Arial"/>
                <w:lang w:val="de-CH"/>
              </w:rPr>
              <w:t>Auf der Grundlage der Entscheidung des Bewertungsausschusses sendet der Projektleiter dem Hauptverantwortlichen des Projekts eine Bestätigung über die Annahme des Abschlussberichts oder, im Falle der Nichtannahme, die erforderlichen Ergänzungen.</w:t>
            </w:r>
          </w:p>
        </w:tc>
      </w:tr>
      <w:tr w:rsidR="00504DCB" w:rsidRPr="00047923" w14:paraId="4B08F3A6" w14:textId="77777777" w:rsidTr="00B23D44">
        <w:tc>
          <w:tcPr>
            <w:tcW w:w="2576" w:type="dxa"/>
          </w:tcPr>
          <w:p w14:paraId="35CD8441" w14:textId="17E8A709" w:rsidR="00504DCB" w:rsidRPr="002A3F16" w:rsidRDefault="005A3715" w:rsidP="00415AAB">
            <w:pPr>
              <w:spacing w:beforeLines="120" w:before="288" w:afterLines="120" w:after="288"/>
              <w:rPr>
                <w:rFonts w:cs="Arial"/>
                <w:lang w:val="de-CH"/>
              </w:rPr>
            </w:pPr>
            <w:r w:rsidRPr="002A3F16">
              <w:rPr>
                <w:rFonts w:cs="Arial"/>
                <w:lang w:val="de-CH"/>
              </w:rPr>
              <w:t>Präsentation der Projektergebnisse</w:t>
            </w:r>
          </w:p>
        </w:tc>
        <w:tc>
          <w:tcPr>
            <w:tcW w:w="2418" w:type="dxa"/>
          </w:tcPr>
          <w:p w14:paraId="28577EA4" w14:textId="12193BCE" w:rsidR="00504DCB" w:rsidRPr="002A3F16" w:rsidRDefault="00F16D62" w:rsidP="00415AAB">
            <w:pPr>
              <w:spacing w:beforeLines="120" w:before="288" w:afterLines="120" w:after="288"/>
              <w:rPr>
                <w:rFonts w:cs="Arial"/>
                <w:lang w:val="de-CH"/>
              </w:rPr>
            </w:pPr>
            <w:r w:rsidRPr="00F16D62">
              <w:rPr>
                <w:rFonts w:cs="Arial"/>
                <w:szCs w:val="18"/>
                <w:lang w:val="de-CH"/>
              </w:rPr>
              <w:t>Verantwortlicher für NRP-Kooperationsprojekte</w:t>
            </w:r>
          </w:p>
        </w:tc>
        <w:tc>
          <w:tcPr>
            <w:tcW w:w="4646" w:type="dxa"/>
          </w:tcPr>
          <w:p w14:paraId="3FA228ED" w14:textId="44F51D55" w:rsidR="00504DCB" w:rsidRPr="002A3F16" w:rsidRDefault="005A3715" w:rsidP="4CF35F1E">
            <w:pPr>
              <w:autoSpaceDE w:val="0"/>
              <w:autoSpaceDN w:val="0"/>
              <w:adjustRightInd w:val="0"/>
              <w:spacing w:beforeLines="120" w:before="288" w:afterLines="120" w:after="288"/>
              <w:rPr>
                <w:rFonts w:cs="Arial"/>
                <w:lang w:val="de-CH"/>
              </w:rPr>
            </w:pPr>
            <w:r w:rsidRPr="002A3F16">
              <w:rPr>
                <w:rFonts w:cs="Arial"/>
                <w:lang w:val="de-CH"/>
              </w:rPr>
              <w:t>Die Präsentation der Projektergebnisse mit ihren Bewertungen wird auf der INNOSQUARE-</w:t>
            </w:r>
            <w:r w:rsidR="00282279">
              <w:rPr>
                <w:rFonts w:cs="Arial"/>
                <w:lang w:val="de-CH"/>
              </w:rPr>
              <w:t>Webseite</w:t>
            </w:r>
            <w:r w:rsidRPr="002A3F16">
              <w:rPr>
                <w:rFonts w:cs="Arial"/>
                <w:lang w:val="de-CH"/>
              </w:rPr>
              <w:t xml:space="preserve"> aktualisiert.</w:t>
            </w:r>
          </w:p>
        </w:tc>
      </w:tr>
      <w:tr w:rsidR="00AA110C" w:rsidRPr="00047923" w14:paraId="11D95170" w14:textId="77777777" w:rsidTr="004D50BD">
        <w:tc>
          <w:tcPr>
            <w:tcW w:w="9640" w:type="dxa"/>
            <w:gridSpan w:val="3"/>
            <w:shd w:val="clear" w:color="auto" w:fill="D9E2F3" w:themeFill="accent1" w:themeFillTint="33"/>
          </w:tcPr>
          <w:p w14:paraId="68409D24" w14:textId="2F2ECA4A" w:rsidR="00AA110C" w:rsidRPr="002A3F16" w:rsidRDefault="005A3715" w:rsidP="00415AAB">
            <w:pPr>
              <w:autoSpaceDE w:val="0"/>
              <w:autoSpaceDN w:val="0"/>
              <w:adjustRightInd w:val="0"/>
              <w:spacing w:beforeLines="120" w:before="288" w:afterLines="120" w:after="288"/>
              <w:rPr>
                <w:rFonts w:cs="Arial"/>
                <w:lang w:val="de-CH"/>
              </w:rPr>
            </w:pPr>
            <w:r w:rsidRPr="002A3F16">
              <w:rPr>
                <w:rFonts w:cs="Arial"/>
                <w:b/>
                <w:lang w:val="de-CH"/>
              </w:rPr>
              <w:t xml:space="preserve">Schritt 10 - Auszahlung der 3. und letzten Tranche der </w:t>
            </w:r>
            <w:r w:rsidR="00E93F8E">
              <w:rPr>
                <w:rFonts w:cs="Arial"/>
                <w:b/>
                <w:lang w:val="de-CH"/>
              </w:rPr>
              <w:t>NRP</w:t>
            </w:r>
            <w:r w:rsidRPr="002A3F16">
              <w:rPr>
                <w:rFonts w:cs="Arial"/>
                <w:b/>
                <w:lang w:val="de-CH"/>
              </w:rPr>
              <w:t>-Finanzierung</w:t>
            </w:r>
          </w:p>
        </w:tc>
      </w:tr>
      <w:tr w:rsidR="00AA110C" w:rsidRPr="00047923" w14:paraId="63526A6A" w14:textId="77777777" w:rsidTr="00B23D44">
        <w:tc>
          <w:tcPr>
            <w:tcW w:w="2576" w:type="dxa"/>
          </w:tcPr>
          <w:p w14:paraId="5915E39E" w14:textId="49AA7F4C" w:rsidR="00AA110C" w:rsidRPr="002A3F16" w:rsidRDefault="005A3715" w:rsidP="00415AAB">
            <w:pPr>
              <w:spacing w:beforeLines="120" w:before="288" w:afterLines="120" w:after="288"/>
              <w:rPr>
                <w:rFonts w:cs="Arial"/>
                <w:lang w:val="de-CH"/>
              </w:rPr>
            </w:pPr>
            <w:r w:rsidRPr="002A3F16">
              <w:rPr>
                <w:rFonts w:cs="Arial"/>
                <w:lang w:val="de-CH"/>
              </w:rPr>
              <w:t xml:space="preserve">Auszahlung des Restbetrags der </w:t>
            </w:r>
            <w:r w:rsidR="00E93F8E">
              <w:rPr>
                <w:rFonts w:cs="Arial"/>
                <w:lang w:val="de-CH"/>
              </w:rPr>
              <w:t>NRP</w:t>
            </w:r>
            <w:r w:rsidRPr="002A3F16">
              <w:rPr>
                <w:rFonts w:cs="Arial"/>
                <w:lang w:val="de-CH"/>
              </w:rPr>
              <w:t>-Finanzierung</w:t>
            </w:r>
          </w:p>
        </w:tc>
        <w:tc>
          <w:tcPr>
            <w:tcW w:w="2418" w:type="dxa"/>
          </w:tcPr>
          <w:p w14:paraId="37CA0B80" w14:textId="5383D181" w:rsidR="00AA110C" w:rsidRPr="002A3F16" w:rsidRDefault="00F16D62" w:rsidP="00415AAB">
            <w:pPr>
              <w:spacing w:beforeLines="120" w:before="288" w:afterLines="120" w:after="288"/>
              <w:rPr>
                <w:rFonts w:cs="Arial"/>
                <w:lang w:val="de-CH"/>
              </w:rPr>
            </w:pPr>
            <w:r w:rsidRPr="00F16D62">
              <w:rPr>
                <w:rFonts w:cs="Arial"/>
                <w:szCs w:val="18"/>
                <w:lang w:val="de-CH"/>
              </w:rPr>
              <w:t>Verantwortlicher für NRP-Kooperationsprojekte</w:t>
            </w:r>
          </w:p>
        </w:tc>
        <w:tc>
          <w:tcPr>
            <w:tcW w:w="4646" w:type="dxa"/>
          </w:tcPr>
          <w:p w14:paraId="5D2804F1" w14:textId="6CB7ACF6" w:rsidR="00AA110C" w:rsidRPr="002A3F16" w:rsidRDefault="005A3715" w:rsidP="07D47BF6">
            <w:pPr>
              <w:autoSpaceDE w:val="0"/>
              <w:autoSpaceDN w:val="0"/>
              <w:adjustRightInd w:val="0"/>
              <w:spacing w:beforeLines="120" w:before="288" w:afterLines="120" w:after="288"/>
              <w:rPr>
                <w:rFonts w:cs="Arial"/>
                <w:lang w:val="de-CH"/>
              </w:rPr>
            </w:pPr>
            <w:r w:rsidRPr="002A3F16">
              <w:rPr>
                <w:rFonts w:cs="Arial"/>
                <w:lang w:val="de-CH"/>
              </w:rPr>
              <w:t xml:space="preserve">Wenn der Abschlussbericht des Projekts genehmigt wird, überweist der Projektleiter den Restbetrag der </w:t>
            </w:r>
            <w:r w:rsidR="00E93F8E">
              <w:rPr>
                <w:rFonts w:cs="Arial"/>
                <w:lang w:val="de-CH"/>
              </w:rPr>
              <w:t>NRP</w:t>
            </w:r>
            <w:r w:rsidRPr="002A3F16">
              <w:rPr>
                <w:rFonts w:cs="Arial"/>
                <w:lang w:val="de-CH"/>
              </w:rPr>
              <w:t xml:space="preserve">-Finanzierung (10 % der </w:t>
            </w:r>
            <w:r w:rsidR="00E93F8E">
              <w:rPr>
                <w:rFonts w:cs="Arial"/>
                <w:lang w:val="de-CH"/>
              </w:rPr>
              <w:t>NRP</w:t>
            </w:r>
            <w:r w:rsidRPr="002A3F16">
              <w:rPr>
                <w:rFonts w:cs="Arial"/>
                <w:lang w:val="de-CH"/>
              </w:rPr>
              <w:t>-Finanzierung des Projekts) auf das Projektkonto.</w:t>
            </w:r>
          </w:p>
        </w:tc>
      </w:tr>
      <w:tr w:rsidR="00AA110C" w:rsidRPr="00047923" w14:paraId="0828478C" w14:textId="77777777" w:rsidTr="00B23D44">
        <w:tc>
          <w:tcPr>
            <w:tcW w:w="2576" w:type="dxa"/>
          </w:tcPr>
          <w:p w14:paraId="6BC94EAE" w14:textId="1B88A4ED" w:rsidR="00AA110C" w:rsidRPr="002A3F16" w:rsidRDefault="005A3715" w:rsidP="00415AAB">
            <w:pPr>
              <w:spacing w:beforeLines="120" w:before="288" w:afterLines="120" w:after="288"/>
              <w:rPr>
                <w:rFonts w:cs="Arial"/>
                <w:lang w:val="de-CH"/>
              </w:rPr>
            </w:pPr>
            <w:r w:rsidRPr="002A3F16">
              <w:rPr>
                <w:rFonts w:cs="Arial"/>
                <w:lang w:val="de-CH"/>
              </w:rPr>
              <w:t>Finanzieller Abschluss des Projekts</w:t>
            </w:r>
          </w:p>
        </w:tc>
        <w:tc>
          <w:tcPr>
            <w:tcW w:w="2418" w:type="dxa"/>
          </w:tcPr>
          <w:p w14:paraId="24DC51D0" w14:textId="29BBD0C3" w:rsidR="00AA110C" w:rsidRPr="002A3F16" w:rsidRDefault="00F16D62" w:rsidP="00415AAB">
            <w:pPr>
              <w:spacing w:beforeLines="120" w:before="288" w:afterLines="120" w:after="288"/>
              <w:rPr>
                <w:rFonts w:cs="Arial"/>
                <w:lang w:val="de-CH"/>
              </w:rPr>
            </w:pPr>
            <w:r w:rsidRPr="00F16D62">
              <w:rPr>
                <w:rFonts w:cs="Arial"/>
                <w:szCs w:val="18"/>
                <w:lang w:val="de-CH"/>
              </w:rPr>
              <w:t>Verantwortlicher für NRP-Kooperationsprojekte</w:t>
            </w:r>
          </w:p>
        </w:tc>
        <w:tc>
          <w:tcPr>
            <w:tcW w:w="4646" w:type="dxa"/>
          </w:tcPr>
          <w:p w14:paraId="333B61EB" w14:textId="275DB5CD" w:rsidR="00AA110C" w:rsidRPr="002A3F16" w:rsidRDefault="006E23D7" w:rsidP="006E23D7">
            <w:pPr>
              <w:autoSpaceDE w:val="0"/>
              <w:autoSpaceDN w:val="0"/>
              <w:adjustRightInd w:val="0"/>
              <w:spacing w:beforeLines="120" w:before="288" w:afterLines="120" w:after="288"/>
              <w:rPr>
                <w:rFonts w:cs="Arial"/>
                <w:lang w:val="de-CH"/>
              </w:rPr>
            </w:pPr>
            <w:r w:rsidRPr="002A3F16">
              <w:rPr>
                <w:rFonts w:cs="Arial"/>
                <w:lang w:val="de-CH"/>
              </w:rPr>
              <w:t>Der Projektleiter informiert den Hauptverantwortlichen des Projekts über den finanziellen Abschluss des Projekts.</w:t>
            </w:r>
          </w:p>
        </w:tc>
      </w:tr>
      <w:tr w:rsidR="00B23D44" w:rsidRPr="00CE614D" w14:paraId="3F515DE3" w14:textId="77777777" w:rsidTr="00424A6C">
        <w:tc>
          <w:tcPr>
            <w:tcW w:w="9640" w:type="dxa"/>
            <w:gridSpan w:val="3"/>
            <w:shd w:val="clear" w:color="auto" w:fill="D9E2F3" w:themeFill="accent1" w:themeFillTint="33"/>
          </w:tcPr>
          <w:p w14:paraId="0371C9A4" w14:textId="6C692D35" w:rsidR="00B23D44" w:rsidRPr="00CE614D" w:rsidRDefault="00B23D44" w:rsidP="00424A6C">
            <w:pPr>
              <w:autoSpaceDE w:val="0"/>
              <w:autoSpaceDN w:val="0"/>
              <w:adjustRightInd w:val="0"/>
              <w:spacing w:beforeLines="120" w:before="288" w:afterLines="120" w:after="288"/>
              <w:rPr>
                <w:rFonts w:cs="Arial"/>
              </w:rPr>
            </w:pPr>
            <w:proofErr w:type="spellStart"/>
            <w:r>
              <w:rPr>
                <w:rFonts w:cs="Arial"/>
                <w:b/>
              </w:rPr>
              <w:t>Schritt</w:t>
            </w:r>
            <w:proofErr w:type="spellEnd"/>
            <w:r w:rsidRPr="00CE614D">
              <w:rPr>
                <w:rFonts w:cs="Arial"/>
                <w:b/>
              </w:rPr>
              <w:t xml:space="preserve"> </w:t>
            </w:r>
            <w:r w:rsidRPr="00CE614D">
              <w:rPr>
                <w:rFonts w:cs="Arial"/>
                <w:b/>
                <w:shd w:val="clear" w:color="auto" w:fill="D9E2F3" w:themeFill="accent1" w:themeFillTint="33"/>
              </w:rPr>
              <w:t xml:space="preserve">11 – </w:t>
            </w:r>
            <w:proofErr w:type="spellStart"/>
            <w:r w:rsidRPr="00B23D44">
              <w:rPr>
                <w:rFonts w:cs="Arial"/>
                <w:b/>
                <w:shd w:val="clear" w:color="auto" w:fill="D9E2F3" w:themeFill="accent1" w:themeFillTint="33"/>
              </w:rPr>
              <w:t>Bewertung</w:t>
            </w:r>
            <w:proofErr w:type="spellEnd"/>
            <w:r w:rsidRPr="00B23D44">
              <w:rPr>
                <w:rFonts w:cs="Arial"/>
                <w:b/>
                <w:shd w:val="clear" w:color="auto" w:fill="D9E2F3" w:themeFill="accent1" w:themeFillTint="33"/>
              </w:rPr>
              <w:t xml:space="preserve"> der </w:t>
            </w:r>
            <w:proofErr w:type="spellStart"/>
            <w:r w:rsidRPr="00B23D44">
              <w:rPr>
                <w:rFonts w:cs="Arial"/>
                <w:b/>
                <w:shd w:val="clear" w:color="auto" w:fill="D9E2F3" w:themeFill="accent1" w:themeFillTint="33"/>
              </w:rPr>
              <w:t>Projektauswirkungen</w:t>
            </w:r>
            <w:proofErr w:type="spellEnd"/>
          </w:p>
        </w:tc>
      </w:tr>
      <w:tr w:rsidR="00B23D44" w:rsidRPr="00047923" w14:paraId="099541F4" w14:textId="77777777" w:rsidTr="00B23D44">
        <w:tc>
          <w:tcPr>
            <w:tcW w:w="2576" w:type="dxa"/>
          </w:tcPr>
          <w:p w14:paraId="2F8BA7FB" w14:textId="653AAEB7" w:rsidR="00B23D44" w:rsidRPr="00CE614D" w:rsidRDefault="00B23D44" w:rsidP="00424A6C">
            <w:pPr>
              <w:spacing w:beforeLines="120" w:before="288" w:afterLines="120" w:after="288"/>
              <w:rPr>
                <w:rFonts w:cs="Arial"/>
              </w:rPr>
            </w:pPr>
            <w:proofErr w:type="spellStart"/>
            <w:r w:rsidRPr="00B23D44">
              <w:rPr>
                <w:rFonts w:cs="Arial"/>
              </w:rPr>
              <w:t>Bewertung</w:t>
            </w:r>
            <w:proofErr w:type="spellEnd"/>
            <w:r w:rsidRPr="00B23D44">
              <w:rPr>
                <w:rFonts w:cs="Arial"/>
              </w:rPr>
              <w:t xml:space="preserve"> der </w:t>
            </w:r>
            <w:proofErr w:type="spellStart"/>
            <w:r w:rsidRPr="00B23D44">
              <w:rPr>
                <w:rFonts w:cs="Arial"/>
              </w:rPr>
              <w:t>Projektauswirkungen</w:t>
            </w:r>
            <w:proofErr w:type="spellEnd"/>
          </w:p>
        </w:tc>
        <w:tc>
          <w:tcPr>
            <w:tcW w:w="2418" w:type="dxa"/>
          </w:tcPr>
          <w:p w14:paraId="1BB80BD9" w14:textId="5A68FA32" w:rsidR="00B23D44" w:rsidRPr="00CE614D" w:rsidRDefault="00F16D62" w:rsidP="00424A6C">
            <w:pPr>
              <w:spacing w:beforeLines="120" w:before="288" w:afterLines="120" w:after="288"/>
              <w:rPr>
                <w:rFonts w:cs="Arial"/>
              </w:rPr>
            </w:pPr>
            <w:r w:rsidRPr="00F16D62">
              <w:rPr>
                <w:rFonts w:cs="Arial"/>
                <w:szCs w:val="18"/>
                <w:lang w:val="de-CH"/>
              </w:rPr>
              <w:t>Verantwortlicher für NRP-Kooperationsprojekte</w:t>
            </w:r>
          </w:p>
        </w:tc>
        <w:tc>
          <w:tcPr>
            <w:tcW w:w="4646" w:type="dxa"/>
          </w:tcPr>
          <w:p w14:paraId="7EAB3821" w14:textId="1DECEA25" w:rsidR="00B23D44" w:rsidRPr="00B23D44" w:rsidRDefault="00B23D44" w:rsidP="00424A6C">
            <w:pPr>
              <w:autoSpaceDE w:val="0"/>
              <w:autoSpaceDN w:val="0"/>
              <w:adjustRightInd w:val="0"/>
              <w:spacing w:beforeLines="120" w:before="288" w:afterLines="120" w:after="288"/>
              <w:rPr>
                <w:rFonts w:cs="Arial"/>
                <w:lang w:val="de-CH"/>
              </w:rPr>
            </w:pPr>
            <w:r w:rsidRPr="00B23D44">
              <w:rPr>
                <w:rFonts w:cs="Arial"/>
                <w:lang w:val="de-CH"/>
              </w:rPr>
              <w:t>In den Monaten/Jahren nach Projektabschluss und bei Bedarf kann der Projektleiter die Partner erneut kontaktieren, um die Auswirkungen des Projekts in ihren Einrichtungen zu bewerten.</w:t>
            </w:r>
          </w:p>
        </w:tc>
      </w:tr>
    </w:tbl>
    <w:p w14:paraId="312CF0AD" w14:textId="77777777" w:rsidR="00322E5F" w:rsidRPr="00B23D44" w:rsidRDefault="00322E5F" w:rsidP="00225AAA">
      <w:pPr>
        <w:autoSpaceDE w:val="0"/>
        <w:autoSpaceDN w:val="0"/>
        <w:adjustRightInd w:val="0"/>
        <w:spacing w:after="120" w:line="240" w:lineRule="auto"/>
        <w:rPr>
          <w:rFonts w:cs="Arial"/>
          <w:sz w:val="18"/>
          <w:lang w:val="de-CH"/>
        </w:rPr>
      </w:pPr>
    </w:p>
    <w:p w14:paraId="540BD79F" w14:textId="1A4B1756" w:rsidR="00FF7AC0" w:rsidRPr="002A3F16" w:rsidRDefault="00FF7AC0" w:rsidP="00FF7AC0">
      <w:pPr>
        <w:autoSpaceDE w:val="0"/>
        <w:autoSpaceDN w:val="0"/>
        <w:adjustRightInd w:val="0"/>
        <w:spacing w:after="120" w:line="240" w:lineRule="auto"/>
        <w:ind w:left="3540" w:hanging="3540"/>
        <w:rPr>
          <w:rFonts w:cs="Arial"/>
          <w:lang w:val="de-CH"/>
        </w:rPr>
      </w:pPr>
      <w:r w:rsidRPr="002A3F16">
        <w:rPr>
          <w:rFonts w:cs="Arial"/>
          <w:lang w:val="de-CH"/>
        </w:rPr>
        <w:lastRenderedPageBreak/>
        <w:t>Freiburg</w:t>
      </w:r>
      <w:r w:rsidR="00225AAA" w:rsidRPr="002A3F16">
        <w:rPr>
          <w:rFonts w:cs="Arial"/>
          <w:lang w:val="de-CH"/>
        </w:rPr>
        <w:t xml:space="preserve">, </w:t>
      </w:r>
      <w:r w:rsidR="00312DC9">
        <w:rPr>
          <w:rFonts w:cs="Arial"/>
          <w:lang w:val="de-CH"/>
        </w:rPr>
        <w:t>22. Ma</w:t>
      </w:r>
      <w:r w:rsidR="00102961">
        <w:rPr>
          <w:rFonts w:cs="Arial"/>
          <w:lang w:val="de-CH"/>
        </w:rPr>
        <w:t>i</w:t>
      </w:r>
      <w:r w:rsidR="00B328DC" w:rsidRPr="002A3F16">
        <w:rPr>
          <w:rFonts w:cs="Arial"/>
          <w:lang w:val="de-CH"/>
        </w:rPr>
        <w:t xml:space="preserve"> 202</w:t>
      </w:r>
      <w:r w:rsidR="00312DC9">
        <w:rPr>
          <w:rFonts w:cs="Arial"/>
          <w:lang w:val="de-CH"/>
        </w:rPr>
        <w:t>3</w:t>
      </w:r>
      <w:r w:rsidR="007A1BB2" w:rsidRPr="002A3F16">
        <w:rPr>
          <w:rFonts w:cs="Arial"/>
          <w:lang w:val="de-CH"/>
        </w:rPr>
        <w:tab/>
      </w:r>
      <w:r w:rsidR="00225AAA" w:rsidRPr="002A3F16">
        <w:rPr>
          <w:rFonts w:cs="Arial"/>
          <w:lang w:val="de-CH"/>
        </w:rPr>
        <w:t xml:space="preserve">Alain </w:t>
      </w:r>
      <w:proofErr w:type="spellStart"/>
      <w:r w:rsidR="00225AAA" w:rsidRPr="002A3F16">
        <w:rPr>
          <w:rFonts w:cs="Arial"/>
          <w:lang w:val="de-CH"/>
        </w:rPr>
        <w:t>Lunghi</w:t>
      </w:r>
      <w:proofErr w:type="spellEnd"/>
      <w:r w:rsidR="00225AAA" w:rsidRPr="002A3F16">
        <w:rPr>
          <w:rFonts w:cs="Arial"/>
          <w:lang w:val="de-CH"/>
        </w:rPr>
        <w:br/>
      </w:r>
      <w:r w:rsidRPr="002A3F16">
        <w:rPr>
          <w:rFonts w:cs="Arial"/>
          <w:sz w:val="18"/>
          <w:szCs w:val="18"/>
          <w:lang w:val="de-CH"/>
        </w:rPr>
        <w:t>Wirtschaftliche Entwicklung des Kantons Freiburg</w:t>
      </w:r>
      <w:r w:rsidRPr="002A3F16">
        <w:rPr>
          <w:rFonts w:cs="Arial"/>
          <w:sz w:val="18"/>
          <w:szCs w:val="18"/>
          <w:lang w:val="de-CH"/>
        </w:rPr>
        <w:br/>
        <w:t>Stellvertretender Direktor, Leiter der Regionalpolitik</w:t>
      </w:r>
      <w:r w:rsidR="00225AAA" w:rsidRPr="002A3F16">
        <w:rPr>
          <w:rFonts w:cs="Arial"/>
          <w:lang w:val="de-CH"/>
        </w:rPr>
        <w:tab/>
      </w:r>
      <w:r w:rsidR="00225AAA" w:rsidRPr="002A3F16">
        <w:rPr>
          <w:rFonts w:cs="Arial"/>
          <w:lang w:val="de-CH"/>
        </w:rPr>
        <w:tab/>
      </w:r>
    </w:p>
    <w:p w14:paraId="0D090F2C" w14:textId="77777777" w:rsidR="00FF7AC0" w:rsidRPr="002A3F16" w:rsidRDefault="00FF7AC0" w:rsidP="00FF7AC0">
      <w:pPr>
        <w:autoSpaceDE w:val="0"/>
        <w:autoSpaceDN w:val="0"/>
        <w:adjustRightInd w:val="0"/>
        <w:spacing w:after="120" w:line="240" w:lineRule="auto"/>
        <w:ind w:left="3540" w:hanging="3540"/>
        <w:rPr>
          <w:rFonts w:cs="Arial"/>
          <w:lang w:val="de-CH"/>
        </w:rPr>
      </w:pPr>
    </w:p>
    <w:p w14:paraId="4234C96A" w14:textId="28777EE1" w:rsidR="00123C55" w:rsidRPr="002A3F16" w:rsidRDefault="00B328DC" w:rsidP="00FF7AC0">
      <w:pPr>
        <w:autoSpaceDE w:val="0"/>
        <w:autoSpaceDN w:val="0"/>
        <w:adjustRightInd w:val="0"/>
        <w:spacing w:after="120" w:line="240" w:lineRule="auto"/>
        <w:ind w:left="3540" w:hanging="3540"/>
        <w:rPr>
          <w:rFonts w:cs="Arial"/>
          <w:sz w:val="18"/>
          <w:szCs w:val="18"/>
          <w:lang w:val="de-CH"/>
        </w:rPr>
      </w:pPr>
      <w:r w:rsidRPr="002A3F16">
        <w:rPr>
          <w:rFonts w:cs="Arial"/>
          <w:lang w:val="de-CH"/>
        </w:rPr>
        <w:tab/>
      </w:r>
      <w:r w:rsidR="00225AAA" w:rsidRPr="002A3F16">
        <w:rPr>
          <w:rFonts w:cs="Arial"/>
          <w:lang w:val="de-CH"/>
        </w:rPr>
        <w:t>Pascal Bovet</w:t>
      </w:r>
      <w:r w:rsidR="00225AAA" w:rsidRPr="002A3F16">
        <w:rPr>
          <w:rFonts w:cs="Arial"/>
          <w:lang w:val="de-CH"/>
        </w:rPr>
        <w:tab/>
      </w:r>
      <w:r w:rsidR="00225AAA" w:rsidRPr="002A3F16">
        <w:rPr>
          <w:rFonts w:cs="Arial"/>
          <w:lang w:val="de-CH"/>
        </w:rPr>
        <w:tab/>
      </w:r>
      <w:r w:rsidR="00225AAA" w:rsidRPr="002A3F16">
        <w:rPr>
          <w:rFonts w:cs="Arial"/>
          <w:lang w:val="de-CH"/>
        </w:rPr>
        <w:tab/>
      </w:r>
      <w:r w:rsidR="00225AAA" w:rsidRPr="002A3F16">
        <w:rPr>
          <w:rFonts w:cs="Arial"/>
          <w:lang w:val="de-CH"/>
        </w:rPr>
        <w:tab/>
      </w:r>
      <w:r w:rsidR="00225AAA" w:rsidRPr="002A3F16">
        <w:rPr>
          <w:rFonts w:cs="Arial"/>
          <w:lang w:val="de-CH"/>
        </w:rPr>
        <w:tab/>
      </w:r>
      <w:r w:rsidR="00FF7AC0" w:rsidRPr="002A3F16">
        <w:rPr>
          <w:rFonts w:cs="Arial"/>
          <w:lang w:val="de-CH"/>
        </w:rPr>
        <w:br/>
      </w:r>
      <w:r w:rsidR="00FF7AC0" w:rsidRPr="002A3F16">
        <w:rPr>
          <w:rFonts w:cs="Arial"/>
          <w:sz w:val="18"/>
          <w:szCs w:val="18"/>
          <w:lang w:val="de-CH"/>
        </w:rPr>
        <w:t>Hochschule für Technik und Architektur Freiburg</w:t>
      </w:r>
      <w:r w:rsidR="00FF7AC0" w:rsidRPr="002A3F16">
        <w:rPr>
          <w:rFonts w:cs="Arial"/>
          <w:sz w:val="18"/>
          <w:szCs w:val="18"/>
          <w:lang w:val="de-CH"/>
        </w:rPr>
        <w:br/>
        <w:t xml:space="preserve">Direktor INNOSQUARE, </w:t>
      </w:r>
      <w:r w:rsidR="00FF7AC0" w:rsidRPr="002A3F16">
        <w:rPr>
          <w:rFonts w:cs="Arial"/>
          <w:sz w:val="18"/>
          <w:szCs w:val="18"/>
          <w:lang w:val="de-CH"/>
        </w:rPr>
        <w:br/>
        <w:t xml:space="preserve">Verantwortlicher für </w:t>
      </w:r>
      <w:r w:rsidR="00E93F8E">
        <w:rPr>
          <w:rFonts w:cs="Arial"/>
          <w:sz w:val="18"/>
          <w:szCs w:val="18"/>
          <w:lang w:val="de-CH"/>
        </w:rPr>
        <w:t>NRP</w:t>
      </w:r>
      <w:r w:rsidR="00FF7AC0" w:rsidRPr="002A3F16">
        <w:rPr>
          <w:rFonts w:cs="Arial"/>
          <w:sz w:val="18"/>
          <w:szCs w:val="18"/>
          <w:lang w:val="de-CH"/>
        </w:rPr>
        <w:t>-Kooperationsprojekte</w:t>
      </w:r>
    </w:p>
    <w:p w14:paraId="2423BB2D" w14:textId="09D08099" w:rsidR="00225AAA" w:rsidRPr="002A3F16" w:rsidRDefault="00123C55" w:rsidP="00123C55">
      <w:pPr>
        <w:tabs>
          <w:tab w:val="left" w:pos="6591"/>
        </w:tabs>
        <w:rPr>
          <w:rFonts w:cs="Arial"/>
          <w:sz w:val="18"/>
          <w:szCs w:val="18"/>
          <w:lang w:val="de-CH"/>
        </w:rPr>
      </w:pPr>
      <w:r w:rsidRPr="002A3F16">
        <w:rPr>
          <w:rFonts w:cs="Arial"/>
          <w:sz w:val="18"/>
          <w:szCs w:val="18"/>
          <w:lang w:val="de-CH"/>
        </w:rPr>
        <w:tab/>
      </w:r>
    </w:p>
    <w:sectPr w:rsidR="00225AAA" w:rsidRPr="002A3F16" w:rsidSect="00DC5910">
      <w:headerReference w:type="default" r:id="rId14"/>
      <w:footerReference w:type="default" r:id="rId15"/>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1F77" w14:textId="77777777" w:rsidR="00EC60AA" w:rsidRDefault="00EC60AA" w:rsidP="00276BF5">
      <w:pPr>
        <w:spacing w:after="0" w:line="240" w:lineRule="auto"/>
      </w:pPr>
      <w:r>
        <w:separator/>
      </w:r>
    </w:p>
  </w:endnote>
  <w:endnote w:type="continuationSeparator" w:id="0">
    <w:p w14:paraId="0BD63F6F" w14:textId="77777777" w:rsidR="00EC60AA" w:rsidRDefault="00EC60AA" w:rsidP="00276BF5">
      <w:pPr>
        <w:spacing w:after="0" w:line="240" w:lineRule="auto"/>
      </w:pPr>
      <w:r>
        <w:continuationSeparator/>
      </w:r>
    </w:p>
  </w:endnote>
  <w:endnote w:type="continuationNotice" w:id="1">
    <w:p w14:paraId="4873BEE9" w14:textId="77777777" w:rsidR="00EC60AA" w:rsidRDefault="00EC6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49"/>
      <w:gridCol w:w="1698"/>
      <w:gridCol w:w="1415"/>
    </w:tblGrid>
    <w:tr w:rsidR="0011482D" w14:paraId="56583CE4" w14:textId="77777777" w:rsidTr="0011482D">
      <w:tc>
        <w:tcPr>
          <w:tcW w:w="5949" w:type="dxa"/>
        </w:tcPr>
        <w:p w14:paraId="6841CF0C" w14:textId="0C13C1A5" w:rsidR="0011482D" w:rsidRPr="00390148" w:rsidRDefault="00390148" w:rsidP="00696BE2">
          <w:pPr>
            <w:rPr>
              <w:sz w:val="18"/>
              <w:szCs w:val="18"/>
              <w:lang w:val="de-CH"/>
            </w:rPr>
          </w:pPr>
          <w:r w:rsidRPr="00B23D44">
            <w:rPr>
              <w:noProof/>
              <w:sz w:val="18"/>
              <w:szCs w:val="18"/>
              <w:lang w:val="de-CH"/>
            </w:rPr>
            <w:t>Verfahren zur Durchführung eines bereichsbezogenen Kooperationsprojekts</w:t>
          </w:r>
          <w:r w:rsidRPr="00390148">
            <w:rPr>
              <w:sz w:val="18"/>
              <w:szCs w:val="18"/>
              <w:lang w:val="de-CH"/>
            </w:rPr>
            <w:t xml:space="preserve"> </w:t>
          </w:r>
        </w:p>
      </w:tc>
      <w:tc>
        <w:tcPr>
          <w:tcW w:w="1698" w:type="dxa"/>
        </w:tcPr>
        <w:p w14:paraId="2073641E" w14:textId="787B10A6" w:rsidR="0011482D" w:rsidRPr="00BA375A" w:rsidRDefault="00390148" w:rsidP="00F80BD8">
          <w:pPr>
            <w:pStyle w:val="Pieddepage"/>
            <w:spacing w:before="60" w:after="60"/>
            <w:jc w:val="right"/>
            <w:rPr>
              <w:sz w:val="18"/>
              <w:szCs w:val="18"/>
            </w:rPr>
          </w:pPr>
          <w:r w:rsidRPr="00390148">
            <w:rPr>
              <w:sz w:val="18"/>
              <w:szCs w:val="18"/>
            </w:rPr>
            <w:t>PCS-P-D-002.</w:t>
          </w:r>
          <w:r w:rsidR="00B23D44">
            <w:rPr>
              <w:sz w:val="18"/>
              <w:szCs w:val="18"/>
            </w:rPr>
            <w:t>0</w:t>
          </w:r>
          <w:r w:rsidR="00312DC9">
            <w:rPr>
              <w:sz w:val="18"/>
              <w:szCs w:val="18"/>
            </w:rPr>
            <w:t>5</w:t>
          </w:r>
        </w:p>
      </w:tc>
      <w:tc>
        <w:tcPr>
          <w:tcW w:w="1415" w:type="dxa"/>
        </w:tcPr>
        <w:p w14:paraId="7FC57CF8" w14:textId="25C779B6" w:rsidR="0011482D" w:rsidRPr="00BA375A" w:rsidRDefault="0011482D" w:rsidP="00F80BD8">
          <w:pPr>
            <w:pStyle w:val="Pieddepage"/>
            <w:spacing w:before="60" w:after="60"/>
            <w:jc w:val="right"/>
            <w:rPr>
              <w:sz w:val="18"/>
              <w:szCs w:val="18"/>
            </w:rPr>
          </w:pPr>
          <w:proofErr w:type="spellStart"/>
          <w:r>
            <w:rPr>
              <w:sz w:val="18"/>
              <w:szCs w:val="18"/>
            </w:rPr>
            <w:t>Valid</w:t>
          </w:r>
          <w:r w:rsidR="00F47EA7">
            <w:rPr>
              <w:sz w:val="18"/>
              <w:szCs w:val="18"/>
            </w:rPr>
            <w:t>iert</w:t>
          </w:r>
          <w:proofErr w:type="spellEnd"/>
        </w:p>
      </w:tc>
    </w:tr>
    <w:tr w:rsidR="004C5DD5" w14:paraId="76478F6B" w14:textId="77777777" w:rsidTr="0011482D">
      <w:tc>
        <w:tcPr>
          <w:tcW w:w="5949" w:type="dxa"/>
        </w:tcPr>
        <w:p w14:paraId="1224C7FB" w14:textId="0BF4BF28" w:rsidR="004C5DD5" w:rsidRPr="00390148" w:rsidRDefault="004C5DD5" w:rsidP="00BA375A">
          <w:pPr>
            <w:pStyle w:val="Pieddepage"/>
            <w:spacing w:before="60" w:after="60"/>
            <w:rPr>
              <w:sz w:val="18"/>
              <w:szCs w:val="18"/>
              <w:lang w:val="de-CH"/>
            </w:rPr>
          </w:pPr>
          <w:r w:rsidRPr="00BA375A">
            <w:rPr>
              <w:sz w:val="18"/>
              <w:szCs w:val="18"/>
            </w:rPr>
            <w:fldChar w:fldCharType="begin"/>
          </w:r>
          <w:r w:rsidRPr="00390148">
            <w:rPr>
              <w:sz w:val="18"/>
              <w:szCs w:val="18"/>
              <w:lang w:val="de-CH"/>
            </w:rPr>
            <w:instrText xml:space="preserve"> FILENAME </w:instrText>
          </w:r>
          <w:r w:rsidRPr="00BA375A">
            <w:rPr>
              <w:sz w:val="18"/>
              <w:szCs w:val="18"/>
            </w:rPr>
            <w:fldChar w:fldCharType="separate"/>
          </w:r>
          <w:r w:rsidRPr="00390148">
            <w:rPr>
              <w:noProof/>
              <w:sz w:val="18"/>
              <w:szCs w:val="18"/>
              <w:lang w:val="de-CH"/>
            </w:rPr>
            <w:t xml:space="preserve">PCS - </w:t>
          </w:r>
          <w:r w:rsidR="00390148" w:rsidRPr="00390148">
            <w:rPr>
              <w:noProof/>
              <w:sz w:val="18"/>
              <w:szCs w:val="18"/>
              <w:lang w:val="de-CH"/>
            </w:rPr>
            <w:t>Verfahren zur Durchführung</w:t>
          </w:r>
          <w:r w:rsidRPr="00390148">
            <w:rPr>
              <w:noProof/>
              <w:sz w:val="18"/>
              <w:szCs w:val="18"/>
              <w:lang w:val="de-CH"/>
            </w:rPr>
            <w:t>.docx</w:t>
          </w:r>
          <w:r w:rsidRPr="00BA375A">
            <w:rPr>
              <w:sz w:val="18"/>
              <w:szCs w:val="18"/>
            </w:rPr>
            <w:fldChar w:fldCharType="end"/>
          </w:r>
        </w:p>
      </w:tc>
      <w:tc>
        <w:tcPr>
          <w:tcW w:w="1698" w:type="dxa"/>
        </w:tcPr>
        <w:p w14:paraId="281890CC" w14:textId="25826D30" w:rsidR="004C5DD5" w:rsidRPr="00BA375A" w:rsidRDefault="00312DC9" w:rsidP="00B23D44">
          <w:pPr>
            <w:pStyle w:val="Pieddepage"/>
            <w:spacing w:before="60" w:after="60"/>
            <w:jc w:val="right"/>
            <w:rPr>
              <w:sz w:val="18"/>
              <w:szCs w:val="18"/>
            </w:rPr>
          </w:pPr>
          <w:r>
            <w:rPr>
              <w:sz w:val="18"/>
              <w:szCs w:val="18"/>
            </w:rPr>
            <w:t>22.05.2023</w:t>
          </w:r>
        </w:p>
      </w:tc>
      <w:tc>
        <w:tcPr>
          <w:tcW w:w="1415" w:type="dxa"/>
        </w:tcPr>
        <w:p w14:paraId="5177A6D1" w14:textId="17CF603C" w:rsidR="004C5DD5" w:rsidRPr="00BA375A" w:rsidRDefault="004C5DD5" w:rsidP="00F80BD8">
          <w:pPr>
            <w:pStyle w:val="Pieddepage"/>
            <w:spacing w:before="60" w:after="60"/>
            <w:jc w:val="right"/>
            <w:rPr>
              <w:sz w:val="18"/>
              <w:szCs w:val="18"/>
            </w:rPr>
          </w:pPr>
          <w:r>
            <w:rPr>
              <w:sz w:val="18"/>
              <w:szCs w:val="18"/>
            </w:rPr>
            <w:t xml:space="preserve">Page </w:t>
          </w:r>
          <w:r>
            <w:rPr>
              <w:rStyle w:val="Numrodepage"/>
              <w:rFonts w:cs="Arial"/>
              <w:sz w:val="20"/>
            </w:rPr>
            <w:fldChar w:fldCharType="begin"/>
          </w:r>
          <w:r>
            <w:rPr>
              <w:rStyle w:val="Numrodepage"/>
              <w:rFonts w:cs="Arial"/>
              <w:sz w:val="20"/>
            </w:rPr>
            <w:instrText xml:space="preserve"> PAGE </w:instrText>
          </w:r>
          <w:r>
            <w:rPr>
              <w:rStyle w:val="Numrodepage"/>
              <w:rFonts w:cs="Arial"/>
              <w:sz w:val="20"/>
            </w:rPr>
            <w:fldChar w:fldCharType="separate"/>
          </w:r>
          <w:r w:rsidR="00FF7AC0">
            <w:rPr>
              <w:rStyle w:val="Numrodepage"/>
              <w:rFonts w:cs="Arial"/>
              <w:noProof/>
              <w:sz w:val="20"/>
            </w:rPr>
            <w:t>7</w:t>
          </w:r>
          <w:r>
            <w:rPr>
              <w:rStyle w:val="Numrodepage"/>
              <w:rFonts w:cs="Arial"/>
              <w:sz w:val="20"/>
            </w:rPr>
            <w:fldChar w:fldCharType="end"/>
          </w:r>
          <w:r>
            <w:rPr>
              <w:rStyle w:val="Numrodepage"/>
              <w:rFonts w:cs="Arial"/>
              <w:sz w:val="20"/>
            </w:rPr>
            <w:t>/</w:t>
          </w:r>
          <w:r>
            <w:rPr>
              <w:rStyle w:val="Numrodepage"/>
              <w:rFonts w:cs="Arial"/>
              <w:sz w:val="20"/>
            </w:rPr>
            <w:fldChar w:fldCharType="begin"/>
          </w:r>
          <w:r>
            <w:rPr>
              <w:rStyle w:val="Numrodepage"/>
              <w:rFonts w:cs="Arial"/>
              <w:sz w:val="20"/>
            </w:rPr>
            <w:instrText xml:space="preserve"> NUMPAGES </w:instrText>
          </w:r>
          <w:r>
            <w:rPr>
              <w:rStyle w:val="Numrodepage"/>
              <w:rFonts w:cs="Arial"/>
              <w:sz w:val="20"/>
            </w:rPr>
            <w:fldChar w:fldCharType="separate"/>
          </w:r>
          <w:r w:rsidR="00FF7AC0">
            <w:rPr>
              <w:rStyle w:val="Numrodepage"/>
              <w:rFonts w:cs="Arial"/>
              <w:noProof/>
              <w:sz w:val="20"/>
            </w:rPr>
            <w:t>7</w:t>
          </w:r>
          <w:r>
            <w:rPr>
              <w:rStyle w:val="Numrodepage"/>
              <w:rFonts w:cs="Arial"/>
              <w:sz w:val="20"/>
            </w:rPr>
            <w:fldChar w:fldCharType="end"/>
          </w:r>
        </w:p>
      </w:tc>
    </w:tr>
  </w:tbl>
  <w:p w14:paraId="5DEE4733" w14:textId="77777777" w:rsidR="004C5DD5" w:rsidRDefault="004C5D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D757E" w14:textId="77777777" w:rsidR="00EC60AA" w:rsidRDefault="00EC60AA" w:rsidP="00276BF5">
      <w:pPr>
        <w:spacing w:after="0" w:line="240" w:lineRule="auto"/>
      </w:pPr>
      <w:r>
        <w:separator/>
      </w:r>
    </w:p>
  </w:footnote>
  <w:footnote w:type="continuationSeparator" w:id="0">
    <w:p w14:paraId="597D9AC4" w14:textId="77777777" w:rsidR="00EC60AA" w:rsidRDefault="00EC60AA" w:rsidP="00276BF5">
      <w:pPr>
        <w:spacing w:after="0" w:line="240" w:lineRule="auto"/>
      </w:pPr>
      <w:r>
        <w:continuationSeparator/>
      </w:r>
    </w:p>
  </w:footnote>
  <w:footnote w:type="continuationNotice" w:id="1">
    <w:p w14:paraId="218A1DEA" w14:textId="77777777" w:rsidR="00EC60AA" w:rsidRDefault="00EC60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0DE5" w14:textId="7C8DAEB0" w:rsidR="004C5DD5" w:rsidRDefault="004C5DD5">
    <w:pPr>
      <w:pStyle w:val="En-tte"/>
    </w:pPr>
    <w:r>
      <w:rPr>
        <w:noProof/>
        <w:lang w:val="de-DE" w:eastAsia="de-DE"/>
      </w:rPr>
      <w:drawing>
        <wp:inline distT="0" distB="0" distL="0" distR="0" wp14:anchorId="0DDA9069" wp14:editId="7A672F75">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de-DE" w:eastAsia="de-DE"/>
      </w:rPr>
      <w:drawing>
        <wp:inline distT="0" distB="0" distL="0" distR="0" wp14:anchorId="76B11B5E" wp14:editId="06B88861">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62739F21" w14:textId="77777777" w:rsidR="004C5DD5" w:rsidRDefault="004C5D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394"/>
    <w:multiLevelType w:val="hybridMultilevel"/>
    <w:tmpl w:val="84649054"/>
    <w:lvl w:ilvl="0" w:tplc="100C0019">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CC54D8B"/>
    <w:multiLevelType w:val="multilevel"/>
    <w:tmpl w:val="165E69A6"/>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56E15019"/>
    <w:multiLevelType w:val="hybridMultilevel"/>
    <w:tmpl w:val="304ACD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CA53BE4"/>
    <w:multiLevelType w:val="hybridMultilevel"/>
    <w:tmpl w:val="7F94EDE8"/>
    <w:lvl w:ilvl="0" w:tplc="6664944C">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7642079C"/>
    <w:multiLevelType w:val="hybridMultilevel"/>
    <w:tmpl w:val="2084B0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E8"/>
    <w:rsid w:val="00047923"/>
    <w:rsid w:val="000762FC"/>
    <w:rsid w:val="000B419A"/>
    <w:rsid w:val="000E7D76"/>
    <w:rsid w:val="00102961"/>
    <w:rsid w:val="0010324F"/>
    <w:rsid w:val="0011482D"/>
    <w:rsid w:val="00123C55"/>
    <w:rsid w:val="00132ACD"/>
    <w:rsid w:val="00173D40"/>
    <w:rsid w:val="00192327"/>
    <w:rsid w:val="001F0E17"/>
    <w:rsid w:val="00200204"/>
    <w:rsid w:val="00221C78"/>
    <w:rsid w:val="00225AAA"/>
    <w:rsid w:val="00240630"/>
    <w:rsid w:val="00265C9A"/>
    <w:rsid w:val="0026652F"/>
    <w:rsid w:val="00276BF5"/>
    <w:rsid w:val="00282279"/>
    <w:rsid w:val="002A3F16"/>
    <w:rsid w:val="00312DC9"/>
    <w:rsid w:val="0031526A"/>
    <w:rsid w:val="00322E5F"/>
    <w:rsid w:val="00373AA0"/>
    <w:rsid w:val="0037775A"/>
    <w:rsid w:val="00390148"/>
    <w:rsid w:val="003A3233"/>
    <w:rsid w:val="003B344E"/>
    <w:rsid w:val="00415AAB"/>
    <w:rsid w:val="00467757"/>
    <w:rsid w:val="00471802"/>
    <w:rsid w:val="004768E8"/>
    <w:rsid w:val="0049231E"/>
    <w:rsid w:val="004931ED"/>
    <w:rsid w:val="004A6AA1"/>
    <w:rsid w:val="004C5DD5"/>
    <w:rsid w:val="004D50BD"/>
    <w:rsid w:val="00504DCB"/>
    <w:rsid w:val="005060C0"/>
    <w:rsid w:val="00523447"/>
    <w:rsid w:val="005308BD"/>
    <w:rsid w:val="005471D1"/>
    <w:rsid w:val="005A3715"/>
    <w:rsid w:val="005A7A86"/>
    <w:rsid w:val="005D6D51"/>
    <w:rsid w:val="006240F3"/>
    <w:rsid w:val="00695DD1"/>
    <w:rsid w:val="00696BE2"/>
    <w:rsid w:val="006B6F0E"/>
    <w:rsid w:val="006D4F31"/>
    <w:rsid w:val="006E23D7"/>
    <w:rsid w:val="007328A9"/>
    <w:rsid w:val="007516A9"/>
    <w:rsid w:val="007656E3"/>
    <w:rsid w:val="00771A34"/>
    <w:rsid w:val="00773103"/>
    <w:rsid w:val="00775A7E"/>
    <w:rsid w:val="007A1BB2"/>
    <w:rsid w:val="007D16A3"/>
    <w:rsid w:val="007F6CC7"/>
    <w:rsid w:val="0080507C"/>
    <w:rsid w:val="00816FF6"/>
    <w:rsid w:val="00850901"/>
    <w:rsid w:val="008653F5"/>
    <w:rsid w:val="008B533C"/>
    <w:rsid w:val="009238A3"/>
    <w:rsid w:val="00927EA9"/>
    <w:rsid w:val="009346A9"/>
    <w:rsid w:val="009D23B9"/>
    <w:rsid w:val="009D2FED"/>
    <w:rsid w:val="009E7486"/>
    <w:rsid w:val="00A31911"/>
    <w:rsid w:val="00A53A8C"/>
    <w:rsid w:val="00A65600"/>
    <w:rsid w:val="00A67CD4"/>
    <w:rsid w:val="00A71AB2"/>
    <w:rsid w:val="00AA110C"/>
    <w:rsid w:val="00AA21BC"/>
    <w:rsid w:val="00AC6B56"/>
    <w:rsid w:val="00AD6587"/>
    <w:rsid w:val="00AF7572"/>
    <w:rsid w:val="00B238AB"/>
    <w:rsid w:val="00B23D44"/>
    <w:rsid w:val="00B328DC"/>
    <w:rsid w:val="00B40E56"/>
    <w:rsid w:val="00B4390C"/>
    <w:rsid w:val="00B702C4"/>
    <w:rsid w:val="00BA375A"/>
    <w:rsid w:val="00BA79D8"/>
    <w:rsid w:val="00BD50AB"/>
    <w:rsid w:val="00BD64D5"/>
    <w:rsid w:val="00BE5235"/>
    <w:rsid w:val="00BF3D1B"/>
    <w:rsid w:val="00C621C4"/>
    <w:rsid w:val="00CC33A0"/>
    <w:rsid w:val="00CC7D8A"/>
    <w:rsid w:val="00D1347B"/>
    <w:rsid w:val="00D2350A"/>
    <w:rsid w:val="00D512EA"/>
    <w:rsid w:val="00D61A55"/>
    <w:rsid w:val="00D73E36"/>
    <w:rsid w:val="00D74E5C"/>
    <w:rsid w:val="00D926C6"/>
    <w:rsid w:val="00DA1DF0"/>
    <w:rsid w:val="00DC5910"/>
    <w:rsid w:val="00DD5319"/>
    <w:rsid w:val="00E253F3"/>
    <w:rsid w:val="00E66F2B"/>
    <w:rsid w:val="00E67E61"/>
    <w:rsid w:val="00E7339A"/>
    <w:rsid w:val="00E93F8E"/>
    <w:rsid w:val="00EC60AA"/>
    <w:rsid w:val="00EC6C8A"/>
    <w:rsid w:val="00F067D6"/>
    <w:rsid w:val="00F16D62"/>
    <w:rsid w:val="00F47EA7"/>
    <w:rsid w:val="00F512D5"/>
    <w:rsid w:val="00F80BD8"/>
    <w:rsid w:val="00F9430D"/>
    <w:rsid w:val="00FA161B"/>
    <w:rsid w:val="00FA3057"/>
    <w:rsid w:val="00FC5D51"/>
    <w:rsid w:val="00FF3543"/>
    <w:rsid w:val="00FF7AC0"/>
    <w:rsid w:val="07D47BF6"/>
    <w:rsid w:val="4CF35F1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59F0C"/>
  <w15:docId w15:val="{8E673707-928C-45B1-863D-52E87AC2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F5"/>
    <w:rPr>
      <w:rFonts w:ascii="Arial" w:hAnsi="Arial"/>
    </w:rPr>
  </w:style>
  <w:style w:type="paragraph" w:styleId="Titre1">
    <w:name w:val="heading 1"/>
    <w:basedOn w:val="Normal"/>
    <w:next w:val="Normal"/>
    <w:link w:val="Titre1Car"/>
    <w:autoRedefine/>
    <w:uiPriority w:val="9"/>
    <w:qFormat/>
    <w:rsid w:val="00D2350A"/>
    <w:pPr>
      <w:keepNext/>
      <w:keepLines/>
      <w:numPr>
        <w:numId w:val="3"/>
      </w:numPr>
      <w:spacing w:before="360" w:after="240"/>
      <w:ind w:left="357" w:hanging="357"/>
      <w:outlineLvl w:val="0"/>
    </w:pPr>
    <w:rPr>
      <w:rFonts w:eastAsiaTheme="majorEastAsia" w:cstheme="majorBidi"/>
      <w:b/>
      <w:color w:val="000000" w:themeColor="text1"/>
      <w:sz w:val="28"/>
      <w:szCs w:val="32"/>
    </w:rPr>
  </w:style>
  <w:style w:type="paragraph" w:styleId="Titre4">
    <w:name w:val="heading 4"/>
    <w:basedOn w:val="Normal"/>
    <w:next w:val="Normal"/>
    <w:link w:val="Titre4Car"/>
    <w:autoRedefine/>
    <w:qFormat/>
    <w:rsid w:val="00B4390C"/>
    <w:pPr>
      <w:keepNext/>
      <w:numPr>
        <w:ilvl w:val="3"/>
        <w:numId w:val="1"/>
      </w:numPr>
      <w:spacing w:before="240" w:after="60" w:line="360" w:lineRule="auto"/>
      <w:jc w:val="both"/>
      <w:outlineLvl w:val="3"/>
    </w:pPr>
    <w:rPr>
      <w:rFonts w:ascii="Times New Roman" w:eastAsia="Times New Roman" w:hAnsi="Times New Roman" w:cs="Times New Roman"/>
      <w:b/>
      <w:bCs/>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B4390C"/>
    <w:rPr>
      <w:rFonts w:ascii="Times New Roman" w:eastAsia="Times New Roman" w:hAnsi="Times New Roman" w:cs="Times New Roman"/>
      <w:b/>
      <w:bCs/>
      <w:szCs w:val="28"/>
      <w:lang w:val="fr-FR" w:eastAsia="fr-FR"/>
    </w:rPr>
  </w:style>
  <w:style w:type="paragraph" w:styleId="Paragraphedeliste">
    <w:name w:val="List Paragraph"/>
    <w:basedOn w:val="Normal"/>
    <w:uiPriority w:val="34"/>
    <w:qFormat/>
    <w:rsid w:val="00276BF5"/>
    <w:pPr>
      <w:ind w:left="720"/>
      <w:contextualSpacing/>
    </w:pPr>
  </w:style>
  <w:style w:type="character" w:customStyle="1" w:styleId="Titre1Car">
    <w:name w:val="Titre 1 Car"/>
    <w:basedOn w:val="Policepardfaut"/>
    <w:link w:val="Titre1"/>
    <w:uiPriority w:val="9"/>
    <w:rsid w:val="00D2350A"/>
    <w:rPr>
      <w:rFonts w:ascii="Arial" w:eastAsiaTheme="majorEastAsia" w:hAnsi="Arial" w:cstheme="majorBidi"/>
      <w:b/>
      <w:color w:val="000000" w:themeColor="text1"/>
      <w:sz w:val="28"/>
      <w:szCs w:val="32"/>
    </w:rPr>
  </w:style>
  <w:style w:type="paragraph" w:styleId="En-tte">
    <w:name w:val="header"/>
    <w:basedOn w:val="Normal"/>
    <w:link w:val="En-tteCar"/>
    <w:uiPriority w:val="99"/>
    <w:unhideWhenUsed/>
    <w:rsid w:val="00276BF5"/>
    <w:pPr>
      <w:tabs>
        <w:tab w:val="center" w:pos="4536"/>
        <w:tab w:val="right" w:pos="9072"/>
      </w:tabs>
      <w:spacing w:after="0" w:line="240" w:lineRule="auto"/>
    </w:pPr>
  </w:style>
  <w:style w:type="character" w:customStyle="1" w:styleId="En-tteCar">
    <w:name w:val="En-tête Car"/>
    <w:basedOn w:val="Policepardfaut"/>
    <w:link w:val="En-tte"/>
    <w:uiPriority w:val="99"/>
    <w:rsid w:val="00276BF5"/>
  </w:style>
  <w:style w:type="paragraph" w:styleId="Pieddepage">
    <w:name w:val="footer"/>
    <w:basedOn w:val="Normal"/>
    <w:link w:val="PieddepageCar"/>
    <w:uiPriority w:val="99"/>
    <w:unhideWhenUsed/>
    <w:rsid w:val="00276B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BF5"/>
  </w:style>
  <w:style w:type="paragraph" w:customStyle="1" w:styleId="Default">
    <w:name w:val="Default"/>
    <w:rsid w:val="00D2350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BA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80BD8"/>
  </w:style>
  <w:style w:type="paragraph" w:styleId="Textedebulles">
    <w:name w:val="Balloon Text"/>
    <w:basedOn w:val="Normal"/>
    <w:link w:val="TextedebullesCar"/>
    <w:uiPriority w:val="99"/>
    <w:semiHidden/>
    <w:unhideWhenUsed/>
    <w:rsid w:val="00FC5D51"/>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C5D51"/>
    <w:rPr>
      <w:rFonts w:ascii="Times New Roman" w:hAnsi="Times New Roman" w:cs="Times New Roman"/>
      <w:sz w:val="18"/>
      <w:szCs w:val="18"/>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Arial" w:hAnsi="Arial"/>
      <w:sz w:val="20"/>
      <w:szCs w:val="20"/>
    </w:rPr>
  </w:style>
  <w:style w:type="character" w:styleId="Marquedecommentaire">
    <w:name w:val="annotation reference"/>
    <w:basedOn w:val="Policepardfaut"/>
    <w:uiPriority w:val="99"/>
    <w:semiHidden/>
    <w:unhideWhenUsed/>
    <w:rPr>
      <w:sz w:val="16"/>
      <w:szCs w:val="16"/>
    </w:rPr>
  </w:style>
  <w:style w:type="character" w:styleId="Lienhypertexte">
    <w:name w:val="Hyperlink"/>
    <w:basedOn w:val="Policepardfaut"/>
    <w:uiPriority w:val="99"/>
    <w:unhideWhenUsed/>
    <w:rsid w:val="00282279"/>
    <w:rPr>
      <w:color w:val="0563C1" w:themeColor="hyperlink"/>
      <w:u w:val="single"/>
    </w:rPr>
  </w:style>
  <w:style w:type="character" w:styleId="Mentionnonrsolue">
    <w:name w:val="Unresolved Mention"/>
    <w:basedOn w:val="Policepardfaut"/>
    <w:uiPriority w:val="99"/>
    <w:semiHidden/>
    <w:unhideWhenUsed/>
    <w:rsid w:val="00282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cal.bovet@innosquar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cal.bovet@innosquar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cal.bovet@innosquar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www.clusterfoodnutrition.ch/en/membres/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84F2D85F1E8A244A92F84286B71EB85" ma:contentTypeVersion="1" ma:contentTypeDescription="Create a new document." ma:contentTypeScope="" ma:versionID="404aaa04f78874d85faddae0b79d0c01">
  <xsd:schema xmlns:xsd="http://www.w3.org/2001/XMLSchema" xmlns:xs="http://www.w3.org/2001/XMLSchema" xmlns:p="http://schemas.microsoft.com/office/2006/metadata/properties" xmlns:ns2="16cccf87-4c18-4fc1-bb18-31b3485ec9c0" xmlns:ns3="76584b67-a7e9-4a55-be01-8955a44b6edb" targetNamespace="http://schemas.microsoft.com/office/2006/metadata/properties" ma:root="true" ma:fieldsID="91d440d05d29d3d9d9d2ba403ad87667" ns2:_="" ns3:_="">
    <xsd:import namespace="16cccf87-4c18-4fc1-bb18-31b3485ec9c0"/>
    <xsd:import namespace="76584b67-a7e9-4a55-be01-8955a44b6ed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cf87-4c18-4fc1-bb18-31b3485ec9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584b67-a7e9-4a55-be01-8955a44b6ed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6584b67-a7e9-4a55-be01-8955a44b6edb">6424TND5UH7S-445532662-511</_dlc_DocId>
    <_dlc_DocIdUrl xmlns="76584b67-a7e9-4a55-be01-8955a44b6edb">
      <Url>https://projet.hefr.ch/sites/Inno20-23/_layouts/15/DocIdRedir.aspx?ID=6424TND5UH7S-445532662-511</Url>
      <Description>6424TND5UH7S-445532662-511</Description>
    </_dlc_DocIdUrl>
  </documentManagement>
</p:properties>
</file>

<file path=customXml/itemProps1.xml><?xml version="1.0" encoding="utf-8"?>
<ds:datastoreItem xmlns:ds="http://schemas.openxmlformats.org/officeDocument/2006/customXml" ds:itemID="{E649BF92-EE3B-4C5E-8B26-C04C0126EE57}">
  <ds:schemaRefs>
    <ds:schemaRef ds:uri="http://schemas.microsoft.com/sharepoint/v3/contenttype/forms"/>
  </ds:schemaRefs>
</ds:datastoreItem>
</file>

<file path=customXml/itemProps2.xml><?xml version="1.0" encoding="utf-8"?>
<ds:datastoreItem xmlns:ds="http://schemas.openxmlformats.org/officeDocument/2006/customXml" ds:itemID="{6BF0F798-F847-4713-B4DA-BB1A5D2F7471}">
  <ds:schemaRefs>
    <ds:schemaRef ds:uri="http://schemas.microsoft.com/sharepoint/events"/>
  </ds:schemaRefs>
</ds:datastoreItem>
</file>

<file path=customXml/itemProps3.xml><?xml version="1.0" encoding="utf-8"?>
<ds:datastoreItem xmlns:ds="http://schemas.openxmlformats.org/officeDocument/2006/customXml" ds:itemID="{A76FCCE8-6883-4057-B45B-AE2162C1C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ccf87-4c18-4fc1-bb18-31b3485ec9c0"/>
    <ds:schemaRef ds:uri="76584b67-a7e9-4a55-be01-8955a44b6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627A30-1FF3-4937-8CD0-53E95EFED58F}">
  <ds:schemaRefs>
    <ds:schemaRef ds:uri="http://schemas.microsoft.com/office/2006/metadata/properties"/>
    <ds:schemaRef ds:uri="http://schemas.microsoft.com/office/infopath/2007/PartnerControls"/>
    <ds:schemaRef ds:uri="76584b67-a7e9-4a55-be01-8955a44b6ed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1455</Words>
  <Characters>8008</Characters>
  <Application>Microsoft Office Word</Application>
  <DocSecurity>0</DocSecurity>
  <Lines>66</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HESSO Fribourg</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Bovet Pascal</dc:creator>
  <cp:lastModifiedBy>Casteran Claire</cp:lastModifiedBy>
  <cp:revision>5</cp:revision>
  <dcterms:created xsi:type="dcterms:W3CDTF">2023-05-30T14:54:00Z</dcterms:created>
  <dcterms:modified xsi:type="dcterms:W3CDTF">2023-05-31T06:22:00Z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0x010100484F2D85F1E8A244A92F84286B71EB85</vt:lpwstr>
  </property>
  <property fmtid="{D5CDD505-2E9C-101B-9397-08002B2CF9AE}" pid="3" name="_dlc_DocIdItemGuid">
    <vt:lpwstr>2cfb5cb2-4e4b-4c18-8799-81f7877bdcdd</vt:lpwstr>
  </property>
</Properties>
</file>